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9" w:rsidRDefault="00E549B2" w:rsidP="00C9481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819" w:rsidRPr="00B6550C" w:rsidRDefault="00E549B2" w:rsidP="00C370E1">
      <w:pPr>
        <w:shd w:val="clear" w:color="auto" w:fill="FFFFFF"/>
        <w:spacing w:before="240"/>
        <w:ind w:firstLine="540"/>
        <w:jc w:val="both"/>
        <w:rPr>
          <w:sz w:val="24"/>
          <w:szCs w:val="24"/>
        </w:rPr>
      </w:pPr>
      <w:r w:rsidRPr="00E549B2">
        <w:rPr>
          <w:sz w:val="24"/>
          <w:szCs w:val="24"/>
        </w:rPr>
        <w:object w:dxaOrig="8925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05pt;height:663.25pt" o:ole="">
            <v:imagedata r:id="rId6" o:title=""/>
          </v:shape>
          <o:OLEObject Type="Embed" ProgID="AcroExch.Document.7" ShapeID="_x0000_i1025" DrawAspect="Content" ObjectID="_1733853757" r:id="rId7"/>
        </w:object>
      </w:r>
    </w:p>
    <w:p w:rsidR="00C94819" w:rsidRPr="00424649" w:rsidRDefault="00C94819" w:rsidP="00C94819">
      <w:pPr>
        <w:shd w:val="clear" w:color="auto" w:fill="FFFFFF"/>
        <w:spacing w:before="240"/>
        <w:ind w:firstLine="540"/>
        <w:jc w:val="center"/>
        <w:rPr>
          <w:b/>
          <w:sz w:val="28"/>
          <w:szCs w:val="28"/>
        </w:rPr>
      </w:pPr>
      <w:r w:rsidRPr="00424649">
        <w:rPr>
          <w:b/>
          <w:sz w:val="28"/>
          <w:szCs w:val="28"/>
        </w:rPr>
        <w:lastRenderedPageBreak/>
        <w:t>Пояснительная записка</w:t>
      </w:r>
    </w:p>
    <w:p w:rsidR="00C370E1" w:rsidRPr="00EF69C5" w:rsidRDefault="00C370E1" w:rsidP="00DA079B">
      <w:pPr>
        <w:ind w:firstLine="567"/>
        <w:jc w:val="both"/>
        <w:rPr>
          <w:rFonts w:eastAsia="Calibri"/>
          <w:sz w:val="24"/>
          <w:szCs w:val="24"/>
        </w:rPr>
      </w:pPr>
      <w:r w:rsidRPr="00EF69C5">
        <w:rPr>
          <w:rFonts w:eastAsia="Calibri"/>
          <w:sz w:val="24"/>
          <w:szCs w:val="24"/>
        </w:rPr>
        <w:t xml:space="preserve">Данная рабочая программа  по обществознанию разработана для обучения учащихся </w:t>
      </w:r>
      <w:r w:rsidR="00DA079B" w:rsidRPr="00EF69C5">
        <w:rPr>
          <w:rFonts w:eastAsia="Calibri"/>
          <w:sz w:val="24"/>
          <w:szCs w:val="24"/>
        </w:rPr>
        <w:t>Муниципального бюджетного общеобраз</w:t>
      </w:r>
      <w:r w:rsidR="00E50A0E" w:rsidRPr="00EF69C5">
        <w:rPr>
          <w:rFonts w:eastAsia="Calibri"/>
          <w:sz w:val="24"/>
          <w:szCs w:val="24"/>
        </w:rPr>
        <w:t>овательного учреждения «</w:t>
      </w:r>
      <w:proofErr w:type="spellStart"/>
      <w:r w:rsidR="00E50A0E" w:rsidRPr="00EF69C5">
        <w:rPr>
          <w:rFonts w:eastAsia="Calibri"/>
          <w:sz w:val="24"/>
          <w:szCs w:val="24"/>
        </w:rPr>
        <w:t>Верхососенская</w:t>
      </w:r>
      <w:proofErr w:type="spellEnd"/>
      <w:r w:rsidR="00DA079B" w:rsidRPr="00EF69C5">
        <w:rPr>
          <w:rFonts w:eastAsia="Calibri"/>
          <w:sz w:val="24"/>
          <w:szCs w:val="24"/>
        </w:rPr>
        <w:t xml:space="preserve"> средняя общеобразовательная школа» Красногвардейского района Белгородской области на </w:t>
      </w:r>
      <w:r w:rsidRPr="00EF69C5">
        <w:rPr>
          <w:rFonts w:eastAsia="Calibri"/>
          <w:sz w:val="24"/>
          <w:szCs w:val="24"/>
        </w:rPr>
        <w:t xml:space="preserve">уровне </w:t>
      </w:r>
      <w:r w:rsidR="00DA079B" w:rsidRPr="00EF69C5">
        <w:rPr>
          <w:rFonts w:eastAsia="Calibri"/>
          <w:sz w:val="24"/>
          <w:szCs w:val="24"/>
        </w:rPr>
        <w:t xml:space="preserve">основного общего </w:t>
      </w:r>
      <w:r w:rsidRPr="00EF69C5">
        <w:rPr>
          <w:rFonts w:eastAsia="Calibri"/>
          <w:sz w:val="24"/>
          <w:szCs w:val="24"/>
        </w:rPr>
        <w:t xml:space="preserve">образования </w:t>
      </w:r>
      <w:r w:rsidR="005269ED">
        <w:rPr>
          <w:rFonts w:eastAsia="Calibri"/>
          <w:sz w:val="24"/>
          <w:szCs w:val="24"/>
        </w:rPr>
        <w:t>, 7</w:t>
      </w:r>
      <w:r w:rsidR="00E50A0E" w:rsidRPr="00EF69C5">
        <w:rPr>
          <w:rFonts w:eastAsia="Calibri"/>
          <w:sz w:val="24"/>
          <w:szCs w:val="24"/>
        </w:rPr>
        <w:t>-9 класс (базовый), 2020</w:t>
      </w:r>
      <w:r w:rsidR="00B819B1" w:rsidRPr="00EF69C5">
        <w:rPr>
          <w:rFonts w:eastAsia="Calibri"/>
          <w:sz w:val="24"/>
          <w:szCs w:val="24"/>
        </w:rPr>
        <w:t xml:space="preserve"> г.</w:t>
      </w:r>
    </w:p>
    <w:p w:rsidR="00DA079B" w:rsidRPr="00EF69C5" w:rsidRDefault="00C370E1" w:rsidP="005264BB">
      <w:pPr>
        <w:shd w:val="clear" w:color="auto" w:fill="FFFFFF"/>
        <w:ind w:firstLine="540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Рабочая программа составлена </w:t>
      </w:r>
      <w:r w:rsidR="005264BB" w:rsidRPr="00EF69C5">
        <w:rPr>
          <w:sz w:val="24"/>
          <w:szCs w:val="24"/>
        </w:rPr>
        <w:t xml:space="preserve">с учётом требований </w:t>
      </w:r>
      <w:r w:rsidR="00FF06AD" w:rsidRPr="00EF69C5">
        <w:rPr>
          <w:sz w:val="24"/>
          <w:szCs w:val="24"/>
        </w:rPr>
        <w:t>ФГОС ОО</w:t>
      </w:r>
      <w:r w:rsidR="00DA079B" w:rsidRPr="00EF69C5">
        <w:rPr>
          <w:sz w:val="24"/>
          <w:szCs w:val="24"/>
        </w:rPr>
        <w:t xml:space="preserve">О по обществознанию и </w:t>
      </w:r>
      <w:r w:rsidR="005264BB" w:rsidRPr="00EF69C5">
        <w:rPr>
          <w:sz w:val="24"/>
          <w:szCs w:val="24"/>
        </w:rPr>
        <w:t xml:space="preserve"> основной образовательной программы основного общего образования Муниципального общеоб</w:t>
      </w:r>
      <w:r w:rsidR="00D40DB1">
        <w:rPr>
          <w:sz w:val="24"/>
          <w:szCs w:val="24"/>
        </w:rPr>
        <w:t>разовательного учреждения «</w:t>
      </w:r>
      <w:proofErr w:type="spellStart"/>
      <w:r w:rsidR="00D40DB1">
        <w:rPr>
          <w:sz w:val="24"/>
          <w:szCs w:val="24"/>
        </w:rPr>
        <w:t>Верхососенская</w:t>
      </w:r>
      <w:proofErr w:type="spellEnd"/>
      <w:r w:rsidR="005264BB" w:rsidRPr="00EF69C5">
        <w:rPr>
          <w:sz w:val="24"/>
          <w:szCs w:val="24"/>
        </w:rPr>
        <w:t xml:space="preserve"> средняя общеобразовательная школа» Красногвардейского района Белгородской области</w:t>
      </w:r>
      <w:r w:rsidR="00DA079B" w:rsidRPr="00EF69C5">
        <w:rPr>
          <w:sz w:val="24"/>
          <w:szCs w:val="24"/>
        </w:rPr>
        <w:t>.</w:t>
      </w:r>
    </w:p>
    <w:p w:rsidR="00C370E1" w:rsidRPr="00EF69C5" w:rsidRDefault="005264BB" w:rsidP="005264BB">
      <w:pPr>
        <w:shd w:val="clear" w:color="auto" w:fill="FFFFFF"/>
        <w:ind w:firstLine="540"/>
        <w:jc w:val="both"/>
        <w:rPr>
          <w:rFonts w:eastAsia="Calibri"/>
          <w:sz w:val="24"/>
          <w:szCs w:val="24"/>
        </w:rPr>
      </w:pPr>
      <w:r w:rsidRPr="00EF69C5">
        <w:rPr>
          <w:rFonts w:eastAsia="Calibri"/>
          <w:sz w:val="24"/>
          <w:szCs w:val="24"/>
        </w:rPr>
        <w:t>Предлагаемая  рабочая программа составлена на основе рабочих программ по обществознанию</w:t>
      </w:r>
      <w:r w:rsidR="00B819B1" w:rsidRPr="00EF69C5">
        <w:rPr>
          <w:rFonts w:eastAsia="Calibri"/>
          <w:sz w:val="24"/>
          <w:szCs w:val="24"/>
        </w:rPr>
        <w:t xml:space="preserve">. Обществознание. Рабочие программы. Предметная линия учебников под редакцией Л.Н. Боголюбова. 5-9 классы: учеб. Пособие для </w:t>
      </w:r>
      <w:proofErr w:type="spellStart"/>
      <w:r w:rsidR="00B819B1" w:rsidRPr="00EF69C5">
        <w:rPr>
          <w:rFonts w:eastAsia="Calibri"/>
          <w:sz w:val="24"/>
          <w:szCs w:val="24"/>
        </w:rPr>
        <w:t>общеобразоват</w:t>
      </w:r>
      <w:proofErr w:type="spellEnd"/>
      <w:r w:rsidR="00B819B1" w:rsidRPr="00EF69C5">
        <w:rPr>
          <w:rFonts w:eastAsia="Calibri"/>
          <w:sz w:val="24"/>
          <w:szCs w:val="24"/>
        </w:rPr>
        <w:t xml:space="preserve">. организаций/Л.Н. Боголюбов, Н.И. </w:t>
      </w:r>
      <w:proofErr w:type="spellStart"/>
      <w:r w:rsidR="00B819B1" w:rsidRPr="00EF69C5">
        <w:rPr>
          <w:rFonts w:eastAsia="Calibri"/>
          <w:sz w:val="24"/>
          <w:szCs w:val="24"/>
        </w:rPr>
        <w:t>Городецка</w:t>
      </w:r>
      <w:proofErr w:type="spellEnd"/>
      <w:r w:rsidR="00B819B1" w:rsidRPr="00EF69C5">
        <w:rPr>
          <w:rFonts w:eastAsia="Calibri"/>
          <w:sz w:val="24"/>
          <w:szCs w:val="24"/>
        </w:rPr>
        <w:t>, Л.Ф. Иванова и др.</w:t>
      </w:r>
      <w:proofErr w:type="gramStart"/>
      <w:r w:rsidR="00B819B1" w:rsidRPr="00EF69C5">
        <w:rPr>
          <w:rFonts w:eastAsia="Calibri"/>
          <w:sz w:val="24"/>
          <w:szCs w:val="24"/>
        </w:rPr>
        <w:t>/-</w:t>
      </w:r>
      <w:proofErr w:type="gramEnd"/>
      <w:r w:rsidR="00B819B1" w:rsidRPr="00EF69C5">
        <w:rPr>
          <w:rFonts w:eastAsia="Calibri"/>
          <w:sz w:val="24"/>
          <w:szCs w:val="24"/>
        </w:rPr>
        <w:t>М.: Просвещение,  201</w:t>
      </w:r>
      <w:r w:rsidR="009B763A" w:rsidRPr="00EF69C5">
        <w:rPr>
          <w:rFonts w:eastAsia="Calibri"/>
          <w:sz w:val="24"/>
          <w:szCs w:val="24"/>
        </w:rPr>
        <w:t>6</w:t>
      </w:r>
      <w:r w:rsidR="00B819B1" w:rsidRPr="00EF69C5">
        <w:rPr>
          <w:rFonts w:eastAsia="Calibri"/>
          <w:sz w:val="24"/>
          <w:szCs w:val="24"/>
        </w:rPr>
        <w:t>.</w:t>
      </w:r>
    </w:p>
    <w:p w:rsidR="000472B9" w:rsidRPr="00EF69C5" w:rsidRDefault="000472B9" w:rsidP="00D40DB1">
      <w:pPr>
        <w:shd w:val="clear" w:color="auto" w:fill="FFFFFF"/>
        <w:ind w:firstLine="540"/>
        <w:jc w:val="both"/>
        <w:rPr>
          <w:rFonts w:eastAsia="Calibri"/>
          <w:sz w:val="24"/>
          <w:szCs w:val="24"/>
        </w:rPr>
      </w:pPr>
      <w:r w:rsidRPr="00EF69C5">
        <w:rPr>
          <w:rFonts w:eastAsia="Calibri"/>
          <w:sz w:val="24"/>
          <w:szCs w:val="24"/>
        </w:rPr>
        <w:t>В связи с сокращением учебных недель с 35 до 34 в авторскую программу внесены следующие изменения:</w:t>
      </w:r>
    </w:p>
    <w:p w:rsidR="000472B9" w:rsidRPr="00EF69C5" w:rsidRDefault="000472B9" w:rsidP="005264BB">
      <w:pPr>
        <w:shd w:val="clear" w:color="auto" w:fill="FFFFFF"/>
        <w:ind w:firstLine="540"/>
        <w:jc w:val="both"/>
        <w:rPr>
          <w:sz w:val="24"/>
          <w:szCs w:val="24"/>
        </w:rPr>
      </w:pPr>
      <w:r w:rsidRPr="00EF69C5">
        <w:rPr>
          <w:rFonts w:eastAsia="Calibri"/>
          <w:sz w:val="24"/>
          <w:szCs w:val="24"/>
          <w:u w:val="single"/>
        </w:rPr>
        <w:t>7 класс</w:t>
      </w:r>
      <w:r w:rsidR="002F6BF7" w:rsidRPr="00EF69C5">
        <w:rPr>
          <w:rFonts w:eastAsia="Calibri"/>
          <w:sz w:val="24"/>
          <w:szCs w:val="24"/>
        </w:rPr>
        <w:t>:</w:t>
      </w:r>
      <w:r w:rsidRPr="00EF69C5">
        <w:rPr>
          <w:rFonts w:eastAsia="Calibri"/>
          <w:sz w:val="24"/>
          <w:szCs w:val="24"/>
        </w:rPr>
        <w:t xml:space="preserve"> из 3 часов резерва </w:t>
      </w:r>
      <w:r w:rsidR="00E50A0E" w:rsidRPr="00EF69C5">
        <w:rPr>
          <w:rFonts w:eastAsia="Calibri"/>
          <w:sz w:val="24"/>
          <w:szCs w:val="24"/>
        </w:rPr>
        <w:t>взяты 2 часа</w:t>
      </w:r>
      <w:r w:rsidR="002F6BF7" w:rsidRPr="00EF69C5">
        <w:rPr>
          <w:rFonts w:eastAsia="Calibri"/>
          <w:sz w:val="24"/>
          <w:szCs w:val="24"/>
        </w:rPr>
        <w:t>: 1 час на изучение темы</w:t>
      </w:r>
      <w:r w:rsidR="00E50A0E" w:rsidRPr="00EF69C5">
        <w:rPr>
          <w:rFonts w:eastAsia="Calibri"/>
          <w:sz w:val="24"/>
          <w:szCs w:val="24"/>
        </w:rPr>
        <w:t xml:space="preserve"> </w:t>
      </w:r>
      <w:r w:rsidR="002F6BF7" w:rsidRPr="00EF69C5">
        <w:rPr>
          <w:b/>
          <w:sz w:val="24"/>
          <w:szCs w:val="24"/>
        </w:rPr>
        <w:t>«</w:t>
      </w:r>
      <w:r w:rsidR="002F6BF7" w:rsidRPr="00EF69C5">
        <w:rPr>
          <w:sz w:val="24"/>
          <w:szCs w:val="24"/>
        </w:rPr>
        <w:t>Регулирование поведения людей в обществе (11ч) + 1 ч резерв» и 1 час на изучение темы «Человек в экономических отношениях(13ч) + 1 ч резерв».</w:t>
      </w:r>
    </w:p>
    <w:p w:rsidR="002F6BF7" w:rsidRPr="00EF69C5" w:rsidRDefault="002F6BF7" w:rsidP="005264BB">
      <w:pPr>
        <w:shd w:val="clear" w:color="auto" w:fill="FFFFFF"/>
        <w:ind w:firstLine="540"/>
        <w:jc w:val="both"/>
        <w:rPr>
          <w:sz w:val="24"/>
          <w:szCs w:val="24"/>
        </w:rPr>
      </w:pPr>
      <w:r w:rsidRPr="00EF69C5">
        <w:rPr>
          <w:sz w:val="24"/>
          <w:szCs w:val="24"/>
          <w:u w:val="single"/>
        </w:rPr>
        <w:t>8 класс:</w:t>
      </w:r>
      <w:r w:rsidRPr="00EF69C5">
        <w:rPr>
          <w:sz w:val="24"/>
          <w:szCs w:val="24"/>
        </w:rPr>
        <w:t xml:space="preserve"> на 1 час сокращён  раздел  «Экономика (</w:t>
      </w:r>
      <w:proofErr w:type="gramStart"/>
      <w:r w:rsidRPr="00EF69C5">
        <w:rPr>
          <w:sz w:val="24"/>
          <w:szCs w:val="24"/>
        </w:rPr>
        <w:t>по</w:t>
      </w:r>
      <w:proofErr w:type="gramEnd"/>
      <w:r w:rsidRPr="00EF69C5">
        <w:rPr>
          <w:sz w:val="24"/>
          <w:szCs w:val="24"/>
        </w:rPr>
        <w:t xml:space="preserve"> а</w:t>
      </w:r>
      <w:r w:rsidR="00E50A0E" w:rsidRPr="00EF69C5">
        <w:rPr>
          <w:sz w:val="24"/>
          <w:szCs w:val="24"/>
        </w:rPr>
        <w:t>в</w:t>
      </w:r>
      <w:r w:rsidRPr="00EF69C5">
        <w:rPr>
          <w:sz w:val="24"/>
          <w:szCs w:val="24"/>
        </w:rPr>
        <w:t>торской программа-13</w:t>
      </w:r>
      <w:r w:rsidR="00E50A0E" w:rsidRPr="00EF69C5">
        <w:rPr>
          <w:sz w:val="24"/>
          <w:szCs w:val="24"/>
        </w:rPr>
        <w:t xml:space="preserve"> </w:t>
      </w:r>
      <w:r w:rsidRPr="00EF69C5">
        <w:rPr>
          <w:sz w:val="24"/>
          <w:szCs w:val="24"/>
        </w:rPr>
        <w:t>ч, в рабочей программе - 12 ч).</w:t>
      </w:r>
    </w:p>
    <w:p w:rsidR="00B819B1" w:rsidRPr="00EF69C5" w:rsidRDefault="002F6BF7" w:rsidP="000E2D2B">
      <w:pPr>
        <w:shd w:val="clear" w:color="auto" w:fill="FFFFFF"/>
        <w:ind w:firstLine="540"/>
        <w:jc w:val="both"/>
        <w:rPr>
          <w:sz w:val="24"/>
          <w:szCs w:val="24"/>
        </w:rPr>
      </w:pPr>
      <w:r w:rsidRPr="00EF69C5">
        <w:rPr>
          <w:sz w:val="24"/>
          <w:szCs w:val="24"/>
          <w:u w:val="single"/>
        </w:rPr>
        <w:t>9 класс</w:t>
      </w:r>
      <w:r w:rsidRPr="00EF69C5">
        <w:rPr>
          <w:sz w:val="24"/>
          <w:szCs w:val="24"/>
        </w:rPr>
        <w:t xml:space="preserve">: из 6 резервных уроков </w:t>
      </w:r>
      <w:proofErr w:type="gramStart"/>
      <w:r w:rsidRPr="00EF69C5">
        <w:rPr>
          <w:sz w:val="24"/>
          <w:szCs w:val="24"/>
        </w:rPr>
        <w:t>взяты</w:t>
      </w:r>
      <w:proofErr w:type="gramEnd"/>
      <w:r w:rsidRPr="00EF69C5">
        <w:rPr>
          <w:sz w:val="24"/>
          <w:szCs w:val="24"/>
        </w:rPr>
        <w:t xml:space="preserve"> 5. Из них 2 часа на изучение темы </w:t>
      </w:r>
      <w:r w:rsidR="000E2D2B" w:rsidRPr="00EF69C5">
        <w:rPr>
          <w:sz w:val="24"/>
          <w:szCs w:val="24"/>
        </w:rPr>
        <w:t>«</w:t>
      </w:r>
      <w:r w:rsidRPr="00EF69C5">
        <w:rPr>
          <w:sz w:val="24"/>
          <w:szCs w:val="24"/>
        </w:rPr>
        <w:t>Право</w:t>
      </w:r>
      <w:r w:rsidR="000E2D2B" w:rsidRPr="00EF69C5">
        <w:rPr>
          <w:sz w:val="24"/>
          <w:szCs w:val="24"/>
        </w:rPr>
        <w:t xml:space="preserve">» </w:t>
      </w:r>
      <w:proofErr w:type="gramStart"/>
      <w:r w:rsidRPr="00EF69C5">
        <w:rPr>
          <w:sz w:val="24"/>
          <w:szCs w:val="24"/>
        </w:rPr>
        <w:t xml:space="preserve">( </w:t>
      </w:r>
      <w:proofErr w:type="gramEnd"/>
      <w:r w:rsidRPr="00EF69C5">
        <w:rPr>
          <w:sz w:val="24"/>
          <w:szCs w:val="24"/>
        </w:rPr>
        <w:t>по авторской программе -18 ч, в рабочей программе -20 ч)</w:t>
      </w:r>
      <w:r w:rsidR="000E2D2B" w:rsidRPr="00EF69C5">
        <w:rPr>
          <w:sz w:val="24"/>
          <w:szCs w:val="24"/>
        </w:rPr>
        <w:t>, 3 часа добавлены на итоговое повторение (по авторской программе -1 час, в рабочей программе</w:t>
      </w:r>
      <w:r w:rsidR="00E50A0E" w:rsidRPr="00EF69C5">
        <w:rPr>
          <w:sz w:val="24"/>
          <w:szCs w:val="24"/>
        </w:rPr>
        <w:t xml:space="preserve"> </w:t>
      </w:r>
      <w:r w:rsidR="000E2D2B" w:rsidRPr="00EF69C5">
        <w:rPr>
          <w:sz w:val="24"/>
          <w:szCs w:val="24"/>
        </w:rPr>
        <w:t>-</w:t>
      </w:r>
      <w:r w:rsidR="00E50A0E" w:rsidRPr="00EF69C5">
        <w:rPr>
          <w:sz w:val="24"/>
          <w:szCs w:val="24"/>
        </w:rPr>
        <w:t xml:space="preserve"> </w:t>
      </w:r>
      <w:r w:rsidR="000E2D2B" w:rsidRPr="00EF69C5">
        <w:rPr>
          <w:sz w:val="24"/>
          <w:szCs w:val="24"/>
        </w:rPr>
        <w:t>4 часа.</w:t>
      </w:r>
    </w:p>
    <w:p w:rsidR="005150B1" w:rsidRPr="00EF69C5" w:rsidRDefault="00C370E1" w:rsidP="001162B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F69C5">
        <w:rPr>
          <w:rFonts w:eastAsia="Calibri"/>
          <w:sz w:val="24"/>
          <w:szCs w:val="24"/>
          <w:lang w:eastAsia="en-US"/>
        </w:rPr>
        <w:t>Преподавание  обществознания  осуществляется по учебникам</w:t>
      </w:r>
      <w:r w:rsidR="00DA079B" w:rsidRPr="00EF69C5">
        <w:rPr>
          <w:rFonts w:eastAsia="Calibri"/>
          <w:sz w:val="24"/>
          <w:szCs w:val="24"/>
          <w:lang w:eastAsia="en-US"/>
        </w:rPr>
        <w:t>:</w:t>
      </w:r>
    </w:p>
    <w:p w:rsidR="005150B1" w:rsidRPr="00EF69C5" w:rsidRDefault="00C370E1" w:rsidP="000E2D2B">
      <w:pPr>
        <w:widowControl/>
        <w:autoSpaceDE/>
        <w:autoSpaceDN/>
        <w:adjustRightInd/>
        <w:ind w:firstLine="142"/>
        <w:jc w:val="both"/>
        <w:rPr>
          <w:rFonts w:eastAsia="Calibri"/>
          <w:sz w:val="24"/>
          <w:szCs w:val="24"/>
        </w:rPr>
      </w:pPr>
      <w:r w:rsidRPr="00EF69C5">
        <w:rPr>
          <w:rFonts w:eastAsia="Calibri"/>
          <w:sz w:val="24"/>
          <w:szCs w:val="24"/>
        </w:rPr>
        <w:t xml:space="preserve">Обществоведение 7 </w:t>
      </w:r>
      <w:proofErr w:type="spellStart"/>
      <w:r w:rsidRPr="00EF69C5">
        <w:rPr>
          <w:rFonts w:eastAsia="Calibri"/>
          <w:sz w:val="24"/>
          <w:szCs w:val="24"/>
        </w:rPr>
        <w:t>кл</w:t>
      </w:r>
      <w:proofErr w:type="spellEnd"/>
      <w:r w:rsidRPr="00EF69C5">
        <w:rPr>
          <w:rFonts w:eastAsia="Calibri"/>
          <w:sz w:val="24"/>
          <w:szCs w:val="24"/>
        </w:rPr>
        <w:t>., Л.Н. Богол</w:t>
      </w:r>
      <w:r w:rsidR="00A77E93" w:rsidRPr="00EF69C5">
        <w:rPr>
          <w:rFonts w:eastAsia="Calibri"/>
          <w:sz w:val="24"/>
          <w:szCs w:val="24"/>
        </w:rPr>
        <w:t xml:space="preserve">юбов. </w:t>
      </w:r>
      <w:proofErr w:type="spellStart"/>
      <w:r w:rsidR="005150B1" w:rsidRPr="00EF69C5">
        <w:rPr>
          <w:rFonts w:eastAsia="Calibri"/>
          <w:sz w:val="24"/>
          <w:szCs w:val="24"/>
        </w:rPr>
        <w:t>учебн</w:t>
      </w:r>
      <w:proofErr w:type="spellEnd"/>
      <w:r w:rsidR="005150B1" w:rsidRPr="00EF69C5">
        <w:rPr>
          <w:rFonts w:eastAsia="Calibri"/>
          <w:sz w:val="24"/>
          <w:szCs w:val="24"/>
        </w:rPr>
        <w:t xml:space="preserve">. для  </w:t>
      </w:r>
      <w:proofErr w:type="spellStart"/>
      <w:r w:rsidR="005150B1" w:rsidRPr="00EF69C5">
        <w:rPr>
          <w:rFonts w:eastAsia="Calibri"/>
          <w:sz w:val="24"/>
          <w:szCs w:val="24"/>
        </w:rPr>
        <w:t>общеобразоват</w:t>
      </w:r>
      <w:proofErr w:type="spellEnd"/>
      <w:r w:rsidR="005150B1" w:rsidRPr="00EF69C5">
        <w:rPr>
          <w:rFonts w:eastAsia="Calibri"/>
          <w:sz w:val="24"/>
          <w:szCs w:val="24"/>
        </w:rPr>
        <w:t>. организаций/  Н.Ф. Виноградова</w:t>
      </w:r>
      <w:proofErr w:type="gramStart"/>
      <w:r w:rsidR="005150B1" w:rsidRPr="00EF69C5">
        <w:rPr>
          <w:rFonts w:eastAsia="Calibri"/>
          <w:sz w:val="24"/>
          <w:szCs w:val="24"/>
        </w:rPr>
        <w:t xml:space="preserve">., </w:t>
      </w:r>
      <w:proofErr w:type="gramEnd"/>
      <w:r w:rsidR="005150B1" w:rsidRPr="00EF69C5">
        <w:rPr>
          <w:rFonts w:eastAsia="Calibri"/>
          <w:sz w:val="24"/>
          <w:szCs w:val="24"/>
        </w:rPr>
        <w:t xml:space="preserve">Н.И. Городецкая; под ред. Л.Н. Боголюбова М.:  </w:t>
      </w:r>
      <w:r w:rsidR="00DA079B" w:rsidRPr="00EF69C5">
        <w:rPr>
          <w:rFonts w:eastAsia="Calibri"/>
          <w:sz w:val="24"/>
          <w:szCs w:val="24"/>
        </w:rPr>
        <w:t>«</w:t>
      </w:r>
      <w:r w:rsidR="005150B1" w:rsidRPr="00EF69C5">
        <w:rPr>
          <w:rFonts w:eastAsia="Calibri"/>
          <w:sz w:val="24"/>
          <w:szCs w:val="24"/>
        </w:rPr>
        <w:t>Просвещение</w:t>
      </w:r>
      <w:r w:rsidR="00E50A0E" w:rsidRPr="00EF69C5">
        <w:rPr>
          <w:rFonts w:eastAsia="Calibri"/>
          <w:sz w:val="24"/>
          <w:szCs w:val="24"/>
        </w:rPr>
        <w:t>», 20</w:t>
      </w:r>
      <w:r w:rsidR="005B71CC" w:rsidRPr="00EF69C5">
        <w:rPr>
          <w:rFonts w:eastAsia="Calibri"/>
          <w:sz w:val="24"/>
          <w:szCs w:val="24"/>
        </w:rPr>
        <w:t>19</w:t>
      </w:r>
      <w:r w:rsidR="000E2D2B" w:rsidRPr="00EF69C5">
        <w:rPr>
          <w:rFonts w:eastAsia="Calibri"/>
          <w:sz w:val="24"/>
          <w:szCs w:val="24"/>
        </w:rPr>
        <w:t>.</w:t>
      </w:r>
    </w:p>
    <w:p w:rsidR="0015272A" w:rsidRPr="00EF69C5" w:rsidRDefault="00C370E1" w:rsidP="000E2D2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EF69C5">
        <w:rPr>
          <w:rFonts w:eastAsia="Calibri"/>
          <w:sz w:val="24"/>
          <w:szCs w:val="24"/>
        </w:rPr>
        <w:t>Обществознание 8 кл</w:t>
      </w:r>
      <w:r w:rsidR="005150B1" w:rsidRPr="00EF69C5">
        <w:rPr>
          <w:rFonts w:eastAsia="Calibri"/>
          <w:sz w:val="24"/>
          <w:szCs w:val="24"/>
        </w:rPr>
        <w:t xml:space="preserve">асс: </w:t>
      </w:r>
      <w:proofErr w:type="spellStart"/>
      <w:r w:rsidR="005150B1" w:rsidRPr="00EF69C5">
        <w:rPr>
          <w:rFonts w:eastAsia="Calibri"/>
          <w:sz w:val="24"/>
          <w:szCs w:val="24"/>
        </w:rPr>
        <w:t>учебн</w:t>
      </w:r>
      <w:proofErr w:type="spellEnd"/>
      <w:r w:rsidR="005150B1" w:rsidRPr="00EF69C5">
        <w:rPr>
          <w:rFonts w:eastAsia="Calibri"/>
          <w:sz w:val="24"/>
          <w:szCs w:val="24"/>
        </w:rPr>
        <w:t xml:space="preserve">. для  </w:t>
      </w:r>
      <w:proofErr w:type="spellStart"/>
      <w:r w:rsidR="005150B1" w:rsidRPr="00EF69C5">
        <w:rPr>
          <w:rFonts w:eastAsia="Calibri"/>
          <w:sz w:val="24"/>
          <w:szCs w:val="24"/>
        </w:rPr>
        <w:t>общеобразоват</w:t>
      </w:r>
      <w:proofErr w:type="spellEnd"/>
      <w:r w:rsidR="005150B1" w:rsidRPr="00EF69C5">
        <w:rPr>
          <w:rFonts w:eastAsia="Calibri"/>
          <w:sz w:val="24"/>
          <w:szCs w:val="24"/>
        </w:rPr>
        <w:t>. организаций/ Л.Н. Боголюбов, Н.Ф. Виноградова. М.:  «Просвещение»</w:t>
      </w:r>
      <w:r w:rsidR="00CD09F6" w:rsidRPr="00EF69C5">
        <w:rPr>
          <w:rFonts w:eastAsia="Calibri"/>
          <w:sz w:val="24"/>
          <w:szCs w:val="24"/>
        </w:rPr>
        <w:t>, 2018</w:t>
      </w:r>
      <w:r w:rsidR="000E2D2B" w:rsidRPr="00EF69C5">
        <w:rPr>
          <w:rFonts w:eastAsia="Calibri"/>
          <w:sz w:val="24"/>
          <w:szCs w:val="24"/>
        </w:rPr>
        <w:t>.</w:t>
      </w:r>
    </w:p>
    <w:p w:rsidR="00DE7B04" w:rsidRPr="00EF69C5" w:rsidRDefault="00C370E1" w:rsidP="000E2D2B">
      <w:pPr>
        <w:widowControl/>
        <w:autoSpaceDE/>
        <w:autoSpaceDN/>
        <w:adjustRightInd/>
        <w:ind w:hanging="567"/>
        <w:jc w:val="both"/>
        <w:rPr>
          <w:rFonts w:eastAsia="Calibri"/>
          <w:sz w:val="24"/>
          <w:szCs w:val="24"/>
        </w:rPr>
      </w:pPr>
      <w:r w:rsidRPr="00EF69C5">
        <w:rPr>
          <w:rFonts w:eastAsia="Calibri"/>
          <w:sz w:val="24"/>
          <w:szCs w:val="24"/>
        </w:rPr>
        <w:t>Обществознание 9 кл</w:t>
      </w:r>
      <w:r w:rsidR="00207044" w:rsidRPr="00EF69C5">
        <w:rPr>
          <w:rFonts w:eastAsia="Calibri"/>
          <w:sz w:val="24"/>
          <w:szCs w:val="24"/>
        </w:rPr>
        <w:t>асс</w:t>
      </w:r>
      <w:proofErr w:type="gramStart"/>
      <w:r w:rsidR="00207044" w:rsidRPr="00EF69C5">
        <w:rPr>
          <w:rFonts w:eastAsia="Calibri"/>
          <w:sz w:val="24"/>
          <w:szCs w:val="24"/>
        </w:rPr>
        <w:t>.:</w:t>
      </w:r>
      <w:r w:rsidR="00CD09F6" w:rsidRPr="00EF69C5">
        <w:rPr>
          <w:rFonts w:eastAsia="Calibri"/>
          <w:sz w:val="24"/>
          <w:szCs w:val="24"/>
        </w:rPr>
        <w:t xml:space="preserve"> </w:t>
      </w:r>
      <w:proofErr w:type="spellStart"/>
      <w:proofErr w:type="gramEnd"/>
      <w:r w:rsidR="00207044" w:rsidRPr="00EF69C5">
        <w:rPr>
          <w:rFonts w:eastAsia="Calibri"/>
          <w:sz w:val="24"/>
          <w:szCs w:val="24"/>
        </w:rPr>
        <w:t>учебн</w:t>
      </w:r>
      <w:proofErr w:type="spellEnd"/>
      <w:r w:rsidR="00207044" w:rsidRPr="00EF69C5">
        <w:rPr>
          <w:rFonts w:eastAsia="Calibri"/>
          <w:sz w:val="24"/>
          <w:szCs w:val="24"/>
        </w:rPr>
        <w:t xml:space="preserve">. для  </w:t>
      </w:r>
      <w:proofErr w:type="spellStart"/>
      <w:r w:rsidR="00207044" w:rsidRPr="00EF69C5">
        <w:rPr>
          <w:rFonts w:eastAsia="Calibri"/>
          <w:sz w:val="24"/>
          <w:szCs w:val="24"/>
        </w:rPr>
        <w:t>общеобразоват</w:t>
      </w:r>
      <w:proofErr w:type="spellEnd"/>
      <w:r w:rsidR="00207044" w:rsidRPr="00EF69C5">
        <w:rPr>
          <w:rFonts w:eastAsia="Calibri"/>
          <w:sz w:val="24"/>
          <w:szCs w:val="24"/>
        </w:rPr>
        <w:t>. организаций/ Л.Н. Боголюбов, Н.Ф. Виноградова. М.:  «Просвещение</w:t>
      </w:r>
      <w:r w:rsidR="00DA079B" w:rsidRPr="00EF69C5">
        <w:rPr>
          <w:rFonts w:eastAsia="Calibri"/>
          <w:sz w:val="24"/>
          <w:szCs w:val="24"/>
        </w:rPr>
        <w:t>», 2019</w:t>
      </w:r>
      <w:r w:rsidR="000E2D2B" w:rsidRPr="00EF69C5">
        <w:rPr>
          <w:rFonts w:eastAsia="Calibri"/>
          <w:sz w:val="24"/>
          <w:szCs w:val="24"/>
        </w:rPr>
        <w:t>.</w:t>
      </w:r>
    </w:p>
    <w:p w:rsidR="00DE7B04" w:rsidRPr="00EF69C5" w:rsidRDefault="00DE7B04" w:rsidP="000E2D2B">
      <w:pPr>
        <w:widowControl/>
        <w:autoSpaceDE/>
        <w:autoSpaceDN/>
        <w:adjustRightInd/>
        <w:ind w:hanging="567"/>
        <w:jc w:val="both"/>
        <w:rPr>
          <w:rFonts w:eastAsia="Calibri"/>
          <w:sz w:val="24"/>
          <w:szCs w:val="24"/>
        </w:rPr>
      </w:pPr>
    </w:p>
    <w:p w:rsidR="007D661F" w:rsidRPr="00EF69C5" w:rsidRDefault="007D661F" w:rsidP="000E2D2B">
      <w:pPr>
        <w:jc w:val="both"/>
        <w:rPr>
          <w:b/>
          <w:bCs/>
          <w:sz w:val="24"/>
          <w:szCs w:val="24"/>
        </w:rPr>
      </w:pPr>
    </w:p>
    <w:p w:rsidR="007D661F" w:rsidRPr="00EF69C5" w:rsidRDefault="007D661F" w:rsidP="000E2D2B">
      <w:pPr>
        <w:jc w:val="both"/>
        <w:rPr>
          <w:b/>
          <w:bCs/>
          <w:sz w:val="24"/>
          <w:szCs w:val="24"/>
        </w:rPr>
      </w:pPr>
    </w:p>
    <w:p w:rsidR="007D661F" w:rsidRPr="00EF69C5" w:rsidRDefault="007D661F" w:rsidP="000E2D2B">
      <w:pPr>
        <w:jc w:val="both"/>
        <w:rPr>
          <w:b/>
          <w:bCs/>
          <w:sz w:val="24"/>
          <w:szCs w:val="24"/>
        </w:rPr>
      </w:pPr>
    </w:p>
    <w:p w:rsidR="007D661F" w:rsidRDefault="007D661F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EF69C5" w:rsidRDefault="00EF69C5" w:rsidP="00B819B1">
      <w:pPr>
        <w:jc w:val="both"/>
        <w:rPr>
          <w:b/>
          <w:bCs/>
          <w:sz w:val="24"/>
          <w:szCs w:val="24"/>
        </w:rPr>
      </w:pPr>
    </w:p>
    <w:p w:rsidR="001162BB" w:rsidRDefault="001162BB" w:rsidP="00B819B1">
      <w:pPr>
        <w:jc w:val="both"/>
        <w:rPr>
          <w:b/>
          <w:bCs/>
          <w:sz w:val="24"/>
          <w:szCs w:val="24"/>
        </w:rPr>
      </w:pPr>
    </w:p>
    <w:p w:rsidR="001162BB" w:rsidRDefault="001162BB" w:rsidP="00B819B1">
      <w:pPr>
        <w:jc w:val="both"/>
        <w:rPr>
          <w:b/>
          <w:bCs/>
          <w:sz w:val="24"/>
          <w:szCs w:val="24"/>
        </w:rPr>
      </w:pPr>
    </w:p>
    <w:p w:rsidR="00E549B2" w:rsidRDefault="00E549B2" w:rsidP="00B819B1">
      <w:pPr>
        <w:jc w:val="both"/>
        <w:rPr>
          <w:b/>
          <w:bCs/>
          <w:sz w:val="24"/>
          <w:szCs w:val="24"/>
        </w:rPr>
      </w:pPr>
    </w:p>
    <w:p w:rsidR="00E549B2" w:rsidRDefault="00E549B2" w:rsidP="00B819B1">
      <w:pPr>
        <w:jc w:val="both"/>
        <w:rPr>
          <w:b/>
          <w:bCs/>
          <w:sz w:val="24"/>
          <w:szCs w:val="24"/>
        </w:rPr>
      </w:pPr>
    </w:p>
    <w:p w:rsidR="00E549B2" w:rsidRDefault="00E549B2" w:rsidP="00B819B1">
      <w:pPr>
        <w:jc w:val="both"/>
        <w:rPr>
          <w:b/>
          <w:bCs/>
          <w:sz w:val="24"/>
          <w:szCs w:val="24"/>
        </w:rPr>
      </w:pPr>
    </w:p>
    <w:p w:rsidR="00B75AB3" w:rsidRPr="00EF69C5" w:rsidRDefault="00B75AB3" w:rsidP="00B819B1">
      <w:pPr>
        <w:jc w:val="both"/>
        <w:rPr>
          <w:b/>
          <w:bCs/>
          <w:sz w:val="24"/>
          <w:szCs w:val="24"/>
        </w:rPr>
      </w:pPr>
    </w:p>
    <w:p w:rsidR="000E2D2B" w:rsidRPr="00EF69C5" w:rsidRDefault="000E2D2B" w:rsidP="00B819B1">
      <w:pPr>
        <w:jc w:val="both"/>
        <w:rPr>
          <w:b/>
          <w:bCs/>
          <w:sz w:val="24"/>
          <w:szCs w:val="24"/>
        </w:rPr>
      </w:pPr>
    </w:p>
    <w:p w:rsidR="00F76E98" w:rsidRPr="00424649" w:rsidRDefault="00DE7B04" w:rsidP="00EF69C5">
      <w:pPr>
        <w:pStyle w:val="a7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424649">
        <w:rPr>
          <w:b/>
          <w:bCs/>
          <w:sz w:val="28"/>
          <w:szCs w:val="28"/>
        </w:rPr>
        <w:t>Планируемые результаты освоения учебного предмета</w:t>
      </w:r>
      <w:r w:rsidR="00B819B1" w:rsidRPr="00424649">
        <w:rPr>
          <w:b/>
          <w:bCs/>
          <w:sz w:val="28"/>
          <w:szCs w:val="28"/>
        </w:rPr>
        <w:t>, курса</w:t>
      </w:r>
    </w:p>
    <w:p w:rsidR="00EF69C5" w:rsidRPr="00EF69C5" w:rsidRDefault="00EF69C5" w:rsidP="00EF69C5">
      <w:pPr>
        <w:pStyle w:val="a7"/>
        <w:ind w:left="1080"/>
        <w:jc w:val="both"/>
        <w:rPr>
          <w:b/>
          <w:i/>
          <w:sz w:val="24"/>
          <w:szCs w:val="24"/>
        </w:rPr>
      </w:pPr>
    </w:p>
    <w:p w:rsidR="007D661F" w:rsidRPr="00EF69C5" w:rsidRDefault="007D661F" w:rsidP="00DE7B04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EF69C5">
        <w:rPr>
          <w:sz w:val="24"/>
          <w:szCs w:val="24"/>
        </w:rPr>
        <w:t>метапредметных</w:t>
      </w:r>
      <w:proofErr w:type="spellEnd"/>
      <w:r w:rsidRPr="00EF69C5">
        <w:rPr>
          <w:sz w:val="24"/>
          <w:szCs w:val="24"/>
        </w:rPr>
        <w:t>, предметных результатов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b/>
          <w:sz w:val="24"/>
          <w:szCs w:val="24"/>
        </w:rPr>
        <w:t>Предметными</w:t>
      </w:r>
      <w:r w:rsidRPr="00EF69C5">
        <w:rPr>
          <w:sz w:val="24"/>
          <w:szCs w:val="24"/>
        </w:rPr>
        <w:t xml:space="preserve"> результатами освоения выпускниками основной школы содержания программы по  обществознанию являются в сфере: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умениеобъяснять с их позиций явления социальной действительности;</w:t>
      </w:r>
    </w:p>
    <w:p w:rsidR="00F76E98" w:rsidRPr="00EF69C5" w:rsidRDefault="00F76E98" w:rsidP="00EF69C5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</w:t>
      </w:r>
      <w:r w:rsidR="00EF69C5" w:rsidRPr="00EF69C5">
        <w:rPr>
          <w:sz w:val="24"/>
          <w:szCs w:val="24"/>
        </w:rPr>
        <w:t xml:space="preserve"> </w:t>
      </w:r>
      <w:r w:rsidRPr="00EF69C5">
        <w:rPr>
          <w:sz w:val="24"/>
          <w:szCs w:val="24"/>
        </w:rPr>
        <w:t>основных социальных ролей в пределах своей дееспособности;</w:t>
      </w:r>
    </w:p>
    <w:p w:rsidR="00EF69C5" w:rsidRPr="00EF69C5" w:rsidRDefault="00F76E98" w:rsidP="00EF69C5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умения находить нужную социальную информацию в различных источниках; адекватно ее воспринимать,</w:t>
      </w:r>
      <w:r w:rsidR="00EF69C5" w:rsidRPr="00EF69C5">
        <w:rPr>
          <w:sz w:val="24"/>
          <w:szCs w:val="24"/>
        </w:rPr>
        <w:t xml:space="preserve"> </w:t>
      </w:r>
      <w:r w:rsidRPr="00EF69C5">
        <w:rPr>
          <w:sz w:val="24"/>
          <w:szCs w:val="24"/>
        </w:rPr>
        <w:t>применяя основные обществоведческие термины и понятия; преобразовывать в соответствии с решаемой</w:t>
      </w:r>
      <w:r w:rsidR="00EF69C5" w:rsidRPr="00EF69C5">
        <w:rPr>
          <w:sz w:val="24"/>
          <w:szCs w:val="24"/>
        </w:rPr>
        <w:t xml:space="preserve"> </w:t>
      </w:r>
      <w:r w:rsidRPr="00EF69C5">
        <w:rPr>
          <w:sz w:val="24"/>
          <w:szCs w:val="24"/>
        </w:rPr>
        <w:t>задачей (анализировать, обобщать, систематизировать, конкретизировать им</w:t>
      </w:r>
      <w:r w:rsidR="007D661F" w:rsidRPr="00EF69C5">
        <w:rPr>
          <w:sz w:val="24"/>
          <w:szCs w:val="24"/>
        </w:rPr>
        <w:t xml:space="preserve">еющиеся данные, соотносить их с </w:t>
      </w:r>
      <w:r w:rsidRPr="00EF69C5">
        <w:rPr>
          <w:sz w:val="24"/>
          <w:szCs w:val="24"/>
        </w:rPr>
        <w:t xml:space="preserve">собственными знаниями); </w:t>
      </w:r>
    </w:p>
    <w:p w:rsidR="00F76E98" w:rsidRPr="00EF69C5" w:rsidRDefault="00F76E98" w:rsidP="00EF69C5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давать оценку взглядам, подходам, событиям, процессам с </w:t>
      </w:r>
      <w:proofErr w:type="gramStart"/>
      <w:r w:rsidRPr="00EF69C5">
        <w:rPr>
          <w:sz w:val="24"/>
          <w:szCs w:val="24"/>
        </w:rPr>
        <w:t>позиций</w:t>
      </w:r>
      <w:proofErr w:type="gramEnd"/>
      <w:r w:rsidRPr="00EF69C5">
        <w:rPr>
          <w:sz w:val="24"/>
          <w:szCs w:val="24"/>
        </w:rPr>
        <w:t xml:space="preserve"> одобряемых в</w:t>
      </w:r>
      <w:r w:rsidR="00EF69C5" w:rsidRPr="00EF69C5">
        <w:rPr>
          <w:sz w:val="24"/>
          <w:szCs w:val="24"/>
        </w:rPr>
        <w:t xml:space="preserve"> </w:t>
      </w:r>
      <w:r w:rsidRPr="00EF69C5">
        <w:rPr>
          <w:sz w:val="24"/>
          <w:szCs w:val="24"/>
        </w:rPr>
        <w:t>современном российском</w:t>
      </w:r>
      <w:r w:rsidR="007D661F" w:rsidRPr="00EF69C5">
        <w:rPr>
          <w:sz w:val="24"/>
          <w:szCs w:val="24"/>
        </w:rPr>
        <w:t xml:space="preserve"> обществе социальных ценностей; </w:t>
      </w:r>
      <w:r w:rsidR="00EF69C5" w:rsidRPr="00EF69C5">
        <w:rPr>
          <w:sz w:val="24"/>
          <w:szCs w:val="24"/>
        </w:rPr>
        <w:t xml:space="preserve"> </w:t>
      </w:r>
    </w:p>
    <w:p w:rsidR="00F76E98" w:rsidRPr="00EF69C5" w:rsidRDefault="00F76E98" w:rsidP="006C3CA3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понимание побудительной роли мотивов в деятельности человека, </w:t>
      </w:r>
      <w:r w:rsidR="007D661F" w:rsidRPr="00EF69C5">
        <w:rPr>
          <w:sz w:val="24"/>
          <w:szCs w:val="24"/>
        </w:rPr>
        <w:t xml:space="preserve">места ценностей в мотивационной </w:t>
      </w:r>
      <w:r w:rsidRPr="00EF69C5">
        <w:rPr>
          <w:sz w:val="24"/>
          <w:szCs w:val="24"/>
        </w:rPr>
        <w:t>структуре личности, их значения в жизни человека и развитии общества;</w:t>
      </w:r>
    </w:p>
    <w:p w:rsidR="00F76E98" w:rsidRPr="00EF69C5" w:rsidRDefault="00F76E98" w:rsidP="00EF69C5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знание основных нравственных и правовых понятий, норм и правил,</w:t>
      </w:r>
      <w:r w:rsidR="007D661F" w:rsidRPr="00EF69C5">
        <w:rPr>
          <w:sz w:val="24"/>
          <w:szCs w:val="24"/>
        </w:rPr>
        <w:t xml:space="preserve"> понимание их роли как решающих </w:t>
      </w:r>
      <w:r w:rsidRPr="00EF69C5">
        <w:rPr>
          <w:sz w:val="24"/>
          <w:szCs w:val="24"/>
        </w:rPr>
        <w:t>регуляторов общественной жизни, умение применять эти нормы и правила к анализу и оценке реальных</w:t>
      </w:r>
      <w:r w:rsidR="00EF69C5" w:rsidRPr="00EF69C5">
        <w:rPr>
          <w:sz w:val="24"/>
          <w:szCs w:val="24"/>
        </w:rPr>
        <w:t xml:space="preserve"> </w:t>
      </w:r>
      <w:r w:rsidRPr="00EF69C5">
        <w:rPr>
          <w:sz w:val="24"/>
          <w:szCs w:val="24"/>
        </w:rPr>
        <w:t>социальных ситуаций, установка на необходимость руководствоваться этим</w:t>
      </w:r>
      <w:r w:rsidR="007D661F" w:rsidRPr="00EF69C5">
        <w:rPr>
          <w:sz w:val="24"/>
          <w:szCs w:val="24"/>
        </w:rPr>
        <w:t xml:space="preserve">и нормами и правилами в </w:t>
      </w:r>
      <w:r w:rsidRPr="00EF69C5">
        <w:rPr>
          <w:sz w:val="24"/>
          <w:szCs w:val="24"/>
        </w:rPr>
        <w:t>собственной повседневной жизни;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приверженность гуманистическим и демократическим ценностям, патриотизму и гражданственности;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знание особенностей труда как одного из основных видов деятельности человека; основных требова</w:t>
      </w:r>
      <w:r w:rsidR="007D661F" w:rsidRPr="00EF69C5">
        <w:rPr>
          <w:sz w:val="24"/>
          <w:szCs w:val="24"/>
        </w:rPr>
        <w:t xml:space="preserve">ний </w:t>
      </w:r>
      <w:r w:rsidRPr="00EF69C5">
        <w:rPr>
          <w:sz w:val="24"/>
          <w:szCs w:val="24"/>
        </w:rPr>
        <w:t xml:space="preserve">трудовой этики в современном обществе; правовых норм, регулирующих </w:t>
      </w:r>
      <w:proofErr w:type="gramStart"/>
      <w:r w:rsidRPr="00EF69C5">
        <w:rPr>
          <w:sz w:val="24"/>
          <w:szCs w:val="24"/>
        </w:rPr>
        <w:t>трудовую</w:t>
      </w:r>
      <w:proofErr w:type="gramEnd"/>
      <w:r w:rsidRPr="00EF69C5">
        <w:rPr>
          <w:sz w:val="24"/>
          <w:szCs w:val="24"/>
        </w:rPr>
        <w:t xml:space="preserve"> деятельностьнесовершеннолетних;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понимание значения трудовой деятельности для личности и для общества;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понимание специфики познания мира средствами искусства</w:t>
      </w:r>
      <w:r w:rsidR="00EF69C5" w:rsidRPr="00EF69C5">
        <w:rPr>
          <w:sz w:val="24"/>
          <w:szCs w:val="24"/>
        </w:rPr>
        <w:t xml:space="preserve"> </w:t>
      </w:r>
      <w:r w:rsidRPr="00EF69C5">
        <w:rPr>
          <w:sz w:val="24"/>
          <w:szCs w:val="24"/>
        </w:rPr>
        <w:t>в</w:t>
      </w:r>
      <w:r w:rsidR="00EF69C5" w:rsidRPr="00EF69C5">
        <w:rPr>
          <w:sz w:val="24"/>
          <w:szCs w:val="24"/>
        </w:rPr>
        <w:t xml:space="preserve"> </w:t>
      </w:r>
      <w:r w:rsidRPr="00EF69C5">
        <w:rPr>
          <w:sz w:val="24"/>
          <w:szCs w:val="24"/>
        </w:rPr>
        <w:t>соотнесении с другими способами познания;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понимание роли искусства в становлении личности и в жизни общества;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знание определяющих признаков коммуникативной деятельности в сравнении с другими видами деятельности;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знание новых возможностей для коммуникации в современном обществе, </w:t>
      </w:r>
      <w:r w:rsidR="007D661F" w:rsidRPr="00EF69C5">
        <w:rPr>
          <w:sz w:val="24"/>
          <w:szCs w:val="24"/>
        </w:rPr>
        <w:t xml:space="preserve">умение использовать современные </w:t>
      </w:r>
      <w:r w:rsidRPr="00EF69C5">
        <w:rPr>
          <w:sz w:val="24"/>
          <w:szCs w:val="24"/>
        </w:rPr>
        <w:t>средства связи и коммуникации для поиска и обработки необходимой социальной информации;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понимание языка массовой социально-политической коммуникации, позволяющее осознанно воспр</w:t>
      </w:r>
      <w:r w:rsidR="007D661F" w:rsidRPr="00EF69C5">
        <w:rPr>
          <w:sz w:val="24"/>
          <w:szCs w:val="24"/>
        </w:rPr>
        <w:t xml:space="preserve">инимать </w:t>
      </w:r>
      <w:r w:rsidRPr="00EF69C5">
        <w:rPr>
          <w:sz w:val="24"/>
          <w:szCs w:val="24"/>
        </w:rPr>
        <w:t>соответствующую информацию; умение различать факты, аргументы, оценочные суждения;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понимание значения коммуникации в межличностном общении;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умение взаимодействовать в ходе выполнения групповой работы, вести д</w:t>
      </w:r>
      <w:r w:rsidR="007D661F" w:rsidRPr="00EF69C5">
        <w:rPr>
          <w:sz w:val="24"/>
          <w:szCs w:val="24"/>
        </w:rPr>
        <w:t xml:space="preserve">иалог, участвовать в дискуссии, </w:t>
      </w:r>
      <w:r w:rsidRPr="00EF69C5">
        <w:rPr>
          <w:sz w:val="24"/>
          <w:szCs w:val="24"/>
        </w:rPr>
        <w:t>аргументировать собственную точку зрения;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знакомство с отдельными приемами и техниками преодоления конфликтов.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b/>
          <w:sz w:val="24"/>
          <w:szCs w:val="24"/>
        </w:rPr>
        <w:t>Личностными результатами</w:t>
      </w:r>
      <w:r w:rsidRPr="00EF69C5">
        <w:rPr>
          <w:sz w:val="24"/>
          <w:szCs w:val="24"/>
        </w:rPr>
        <w:t xml:space="preserve"> выпускников основной школы, форми</w:t>
      </w:r>
      <w:r w:rsidR="007D661F" w:rsidRPr="00EF69C5">
        <w:rPr>
          <w:sz w:val="24"/>
          <w:szCs w:val="24"/>
        </w:rPr>
        <w:t xml:space="preserve">руемыми при </w:t>
      </w:r>
      <w:r w:rsidR="007D661F" w:rsidRPr="00EF69C5">
        <w:rPr>
          <w:sz w:val="24"/>
          <w:szCs w:val="24"/>
        </w:rPr>
        <w:lastRenderedPageBreak/>
        <w:t xml:space="preserve">изучении содержания  </w:t>
      </w:r>
      <w:r w:rsidRPr="00EF69C5">
        <w:rPr>
          <w:sz w:val="24"/>
          <w:szCs w:val="24"/>
        </w:rPr>
        <w:t>обществознания, являются: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proofErr w:type="spellStart"/>
      <w:r w:rsidRPr="00EF69C5">
        <w:rPr>
          <w:sz w:val="24"/>
          <w:szCs w:val="24"/>
        </w:rPr>
        <w:t>мотивированность</w:t>
      </w:r>
      <w:proofErr w:type="spellEnd"/>
      <w:r w:rsidRPr="00EF69C5">
        <w:rPr>
          <w:sz w:val="24"/>
          <w:szCs w:val="24"/>
        </w:rPr>
        <w:t xml:space="preserve"> и направленность на активное и созидательное уча</w:t>
      </w:r>
      <w:r w:rsidR="007D661F" w:rsidRPr="00EF69C5">
        <w:rPr>
          <w:sz w:val="24"/>
          <w:szCs w:val="24"/>
        </w:rPr>
        <w:t xml:space="preserve">стие в будущем в общественной и </w:t>
      </w:r>
      <w:r w:rsidRPr="00EF69C5">
        <w:rPr>
          <w:sz w:val="24"/>
          <w:szCs w:val="24"/>
        </w:rPr>
        <w:t>государственной жизни;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заинтересованность не только в личном успехе, но и в развитии раз</w:t>
      </w:r>
      <w:r w:rsidR="007D661F" w:rsidRPr="00EF69C5">
        <w:rPr>
          <w:sz w:val="24"/>
          <w:szCs w:val="24"/>
        </w:rPr>
        <w:t xml:space="preserve">личных сторон жизни общества, в </w:t>
      </w:r>
      <w:r w:rsidRPr="00EF69C5">
        <w:rPr>
          <w:sz w:val="24"/>
          <w:szCs w:val="24"/>
        </w:rPr>
        <w:t>благополучии и процветании своей страны;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ценностные ориентиры, основанные на идеях патриотизма, любви и уваже</w:t>
      </w:r>
      <w:r w:rsidR="007D661F" w:rsidRPr="00EF69C5">
        <w:rPr>
          <w:sz w:val="24"/>
          <w:szCs w:val="24"/>
        </w:rPr>
        <w:t xml:space="preserve">ния к Отечеству; на отношении к  </w:t>
      </w:r>
      <w:r w:rsidRPr="00EF69C5">
        <w:rPr>
          <w:sz w:val="24"/>
          <w:szCs w:val="24"/>
        </w:rPr>
        <w:t>человеку, его правам и свободам как высшей ценности к укреплению исторически сложившегосягосударственного единства; на признании равноправия народов, единства разнообразных культур; наубежденности в важности для общества семьи и семейных традиций; на осознании необходимостиподдержания гражданского мира и согласия и своей ответственности за судьбу страны перед нынешними игрядущими поколениями.</w:t>
      </w:r>
    </w:p>
    <w:p w:rsidR="00F76E98" w:rsidRPr="00EF69C5" w:rsidRDefault="00F76E98" w:rsidP="00F76E98">
      <w:pPr>
        <w:ind w:firstLine="851"/>
        <w:jc w:val="both"/>
        <w:rPr>
          <w:b/>
          <w:sz w:val="24"/>
          <w:szCs w:val="24"/>
        </w:rPr>
      </w:pPr>
      <w:proofErr w:type="spellStart"/>
      <w:r w:rsidRPr="00EF69C5">
        <w:rPr>
          <w:b/>
          <w:sz w:val="24"/>
          <w:szCs w:val="24"/>
        </w:rPr>
        <w:t>Метапредметные</w:t>
      </w:r>
      <w:proofErr w:type="spellEnd"/>
      <w:r w:rsidRPr="00EF69C5">
        <w:rPr>
          <w:b/>
          <w:sz w:val="24"/>
          <w:szCs w:val="24"/>
        </w:rPr>
        <w:t xml:space="preserve"> результаты: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proofErr w:type="spellStart"/>
      <w:r w:rsidRPr="00EF69C5">
        <w:rPr>
          <w:sz w:val="24"/>
          <w:szCs w:val="24"/>
        </w:rPr>
        <w:t>Метапредметные</w:t>
      </w:r>
      <w:proofErr w:type="spellEnd"/>
      <w:r w:rsidRPr="00EF69C5">
        <w:rPr>
          <w:sz w:val="24"/>
          <w:szCs w:val="24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EF69C5">
        <w:rPr>
          <w:sz w:val="24"/>
          <w:szCs w:val="24"/>
        </w:rPr>
        <w:t>в</w:t>
      </w:r>
      <w:proofErr w:type="gramEnd"/>
      <w:r w:rsidRPr="00EF69C5">
        <w:rPr>
          <w:sz w:val="24"/>
          <w:szCs w:val="24"/>
        </w:rPr>
        <w:t>: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proofErr w:type="gramStart"/>
      <w:r w:rsidRPr="00EF69C5">
        <w:rPr>
          <w:sz w:val="24"/>
          <w:szCs w:val="24"/>
        </w:rPr>
        <w:t>умении</w:t>
      </w:r>
      <w:proofErr w:type="gramEnd"/>
      <w:r w:rsidRPr="00EF69C5">
        <w:rPr>
          <w:sz w:val="24"/>
          <w:szCs w:val="24"/>
        </w:rPr>
        <w:t xml:space="preserve"> сознательно организовывать свою познавательную деятельность (от</w:t>
      </w:r>
      <w:r w:rsidR="007D661F" w:rsidRPr="00EF69C5">
        <w:rPr>
          <w:sz w:val="24"/>
          <w:szCs w:val="24"/>
        </w:rPr>
        <w:t xml:space="preserve"> постановки цели до получения и </w:t>
      </w:r>
      <w:r w:rsidRPr="00EF69C5">
        <w:rPr>
          <w:sz w:val="24"/>
          <w:szCs w:val="24"/>
        </w:rPr>
        <w:t>оценки результата);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proofErr w:type="gramStart"/>
      <w:r w:rsidRPr="00EF69C5">
        <w:rPr>
          <w:sz w:val="24"/>
          <w:szCs w:val="24"/>
        </w:rPr>
        <w:t>умении</w:t>
      </w:r>
      <w:proofErr w:type="gramEnd"/>
      <w:r w:rsidRPr="00EF69C5">
        <w:rPr>
          <w:sz w:val="24"/>
          <w:szCs w:val="24"/>
        </w:rPr>
        <w:t xml:space="preserve"> объяснять явления и процессы социальной действительности с</w:t>
      </w:r>
      <w:r w:rsidR="007D661F" w:rsidRPr="00EF69C5">
        <w:rPr>
          <w:sz w:val="24"/>
          <w:szCs w:val="24"/>
        </w:rPr>
        <w:t xml:space="preserve"> научных, социально-философских  </w:t>
      </w:r>
      <w:r w:rsidRPr="00EF69C5">
        <w:rPr>
          <w:sz w:val="24"/>
          <w:szCs w:val="24"/>
        </w:rPr>
        <w:t>позиций; рассматривать их комплексно в контексте сложившихся реалий и возможных перспектив;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способности анализировать реальные социальные ситуации, выбирать адекватные спо</w:t>
      </w:r>
      <w:r w:rsidR="007D661F" w:rsidRPr="00EF69C5">
        <w:rPr>
          <w:sz w:val="24"/>
          <w:szCs w:val="24"/>
        </w:rPr>
        <w:t>собы деятельности и  модели п</w:t>
      </w:r>
      <w:r w:rsidRPr="00EF69C5">
        <w:rPr>
          <w:sz w:val="24"/>
          <w:szCs w:val="24"/>
        </w:rPr>
        <w:t>оведения в рамках реализуемых основных социальных ролей (производитель, потребитель и др.);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proofErr w:type="gramStart"/>
      <w:r w:rsidRPr="00EF69C5">
        <w:rPr>
          <w:sz w:val="24"/>
          <w:szCs w:val="24"/>
        </w:rPr>
        <w:t>овладении</w:t>
      </w:r>
      <w:proofErr w:type="gramEnd"/>
      <w:r w:rsidRPr="00EF69C5">
        <w:rPr>
          <w:sz w:val="24"/>
          <w:szCs w:val="24"/>
        </w:rPr>
        <w:t xml:space="preserve"> различными видами публичных выступлений (высказывания, м</w:t>
      </w:r>
      <w:r w:rsidR="007D661F" w:rsidRPr="00EF69C5">
        <w:rPr>
          <w:sz w:val="24"/>
          <w:szCs w:val="24"/>
        </w:rPr>
        <w:t xml:space="preserve">онолог, дискуссия) и следовании  </w:t>
      </w:r>
      <w:r w:rsidRPr="00EF69C5">
        <w:rPr>
          <w:sz w:val="24"/>
          <w:szCs w:val="24"/>
        </w:rPr>
        <w:t>этическим нормам и правилам ведения диалога;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 умении выполнять познавательные и практические задания, в том числе с использованием </w:t>
      </w:r>
      <w:proofErr w:type="gramStart"/>
      <w:r w:rsidRPr="00EF69C5">
        <w:rPr>
          <w:sz w:val="24"/>
          <w:szCs w:val="24"/>
        </w:rPr>
        <w:t>проектной</w:t>
      </w:r>
      <w:proofErr w:type="gramEnd"/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деятельности на уроках и в доступной социальной практике.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b/>
          <w:sz w:val="24"/>
          <w:szCs w:val="24"/>
        </w:rPr>
        <w:t xml:space="preserve">Регулятивные </w:t>
      </w:r>
      <w:r w:rsidRPr="00EF69C5">
        <w:rPr>
          <w:sz w:val="24"/>
          <w:szCs w:val="24"/>
        </w:rPr>
        <w:t>действия обеспечивают учащимся организацию</w:t>
      </w:r>
      <w:r w:rsidR="007D661F" w:rsidRPr="00EF69C5">
        <w:rPr>
          <w:sz w:val="24"/>
          <w:szCs w:val="24"/>
        </w:rPr>
        <w:t xml:space="preserve"> их учебной деятельности. К ним </w:t>
      </w:r>
      <w:r w:rsidRPr="00EF69C5">
        <w:rPr>
          <w:sz w:val="24"/>
          <w:szCs w:val="24"/>
        </w:rPr>
        <w:t>относятся: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 целеполагание как постановка учебной задачи на основе соотнесения того, что уже известно и усвоено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учащимся, и того, что еще неизвестно;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 планирование — определение последовательности промежуточных целей с учётом конечного результата;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составление плана и последовательности действий;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 прогнозирование — предвосхищение результата и уровня усвоения знаний, его временных характеристик;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 контроль в форме сличения способа действия и его результата с заданн</w:t>
      </w:r>
      <w:r w:rsidR="007D661F" w:rsidRPr="00EF69C5">
        <w:rPr>
          <w:sz w:val="24"/>
          <w:szCs w:val="24"/>
        </w:rPr>
        <w:t xml:space="preserve">ым эталоном с целью обнаружения    </w:t>
      </w:r>
      <w:r w:rsidRPr="00EF69C5">
        <w:rPr>
          <w:sz w:val="24"/>
          <w:szCs w:val="24"/>
        </w:rPr>
        <w:t>отклонений и отличий от эталона;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— коррекция — внесение необходимых дополнений и корректив в </w:t>
      </w:r>
      <w:proofErr w:type="gramStart"/>
      <w:r w:rsidRPr="00EF69C5">
        <w:rPr>
          <w:sz w:val="24"/>
          <w:szCs w:val="24"/>
        </w:rPr>
        <w:t>план</w:t>
      </w:r>
      <w:proofErr w:type="gramEnd"/>
      <w:r w:rsidRPr="00EF69C5">
        <w:rPr>
          <w:sz w:val="24"/>
          <w:szCs w:val="24"/>
        </w:rPr>
        <w:t xml:space="preserve"> и спосо</w:t>
      </w:r>
      <w:r w:rsidR="007D661F" w:rsidRPr="00EF69C5">
        <w:rPr>
          <w:sz w:val="24"/>
          <w:szCs w:val="24"/>
        </w:rPr>
        <w:t xml:space="preserve">б действия в случае расхождения   </w:t>
      </w:r>
      <w:r w:rsidRPr="00EF69C5">
        <w:rPr>
          <w:sz w:val="24"/>
          <w:szCs w:val="24"/>
        </w:rPr>
        <w:t>эталона, реального действия и его результата;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 оценка — выделение и осознание учащимся того, что уже усвоено и что еще нуж</w:t>
      </w:r>
      <w:r w:rsidR="007D661F" w:rsidRPr="00EF69C5">
        <w:rPr>
          <w:sz w:val="24"/>
          <w:szCs w:val="24"/>
        </w:rPr>
        <w:t xml:space="preserve">но </w:t>
      </w:r>
      <w:proofErr w:type="gramStart"/>
      <w:r w:rsidR="007D661F" w:rsidRPr="00EF69C5">
        <w:rPr>
          <w:sz w:val="24"/>
          <w:szCs w:val="24"/>
        </w:rPr>
        <w:t>усвоить</w:t>
      </w:r>
      <w:proofErr w:type="gramEnd"/>
      <w:r w:rsidR="007D661F" w:rsidRPr="00EF69C5">
        <w:rPr>
          <w:sz w:val="24"/>
          <w:szCs w:val="24"/>
        </w:rPr>
        <w:t>, осознание качества  и уровня усвоения;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 </w:t>
      </w:r>
      <w:proofErr w:type="spellStart"/>
      <w:r w:rsidRPr="00EF69C5">
        <w:rPr>
          <w:sz w:val="24"/>
          <w:szCs w:val="24"/>
        </w:rPr>
        <w:t>саморегуляция</w:t>
      </w:r>
      <w:proofErr w:type="spellEnd"/>
      <w:r w:rsidRPr="00EF69C5">
        <w:rPr>
          <w:sz w:val="24"/>
          <w:szCs w:val="24"/>
        </w:rPr>
        <w:t> как способность к мобилизации сил и энергии, к волев</w:t>
      </w:r>
      <w:r w:rsidR="007D661F" w:rsidRPr="00EF69C5">
        <w:rPr>
          <w:sz w:val="24"/>
          <w:szCs w:val="24"/>
        </w:rPr>
        <w:t xml:space="preserve">ому усилию (к выбору в ситуации  </w:t>
      </w:r>
      <w:r w:rsidRPr="00EF69C5">
        <w:rPr>
          <w:sz w:val="24"/>
          <w:szCs w:val="24"/>
        </w:rPr>
        <w:t>мотивационного конфликта) и к преодолению препятствий.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b/>
          <w:sz w:val="24"/>
          <w:szCs w:val="24"/>
        </w:rPr>
        <w:t>Познавательные</w:t>
      </w:r>
      <w:r w:rsidRPr="00EF69C5">
        <w:rPr>
          <w:sz w:val="24"/>
          <w:szCs w:val="24"/>
        </w:rPr>
        <w:t xml:space="preserve"> универсальные действия</w:t>
      </w:r>
      <w:proofErr w:type="gramStart"/>
      <w:r w:rsidRPr="00EF69C5">
        <w:rPr>
          <w:sz w:val="24"/>
          <w:szCs w:val="24"/>
        </w:rPr>
        <w:t> </w:t>
      </w:r>
      <w:r w:rsidR="007D661F" w:rsidRPr="00EF69C5">
        <w:rPr>
          <w:sz w:val="24"/>
          <w:szCs w:val="24"/>
        </w:rPr>
        <w:t>:</w:t>
      </w:r>
      <w:proofErr w:type="gramEnd"/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 самостоятельное выделение и формулирование познавательной цели;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 поиск и выделение необходимой информации; применение методов информационного поиска, в т</w:t>
      </w:r>
      <w:r w:rsidR="007D661F" w:rsidRPr="00EF69C5">
        <w:rPr>
          <w:sz w:val="24"/>
          <w:szCs w:val="24"/>
        </w:rPr>
        <w:t xml:space="preserve">ом числе с </w:t>
      </w:r>
      <w:r w:rsidRPr="00EF69C5">
        <w:rPr>
          <w:sz w:val="24"/>
          <w:szCs w:val="24"/>
        </w:rPr>
        <w:t>помощью компьютерных средств;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 структурирование знаний;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 xml:space="preserve">— осознанное и произвольное построение речевого высказывания в устной и </w:t>
      </w:r>
      <w:r w:rsidRPr="00EF69C5">
        <w:rPr>
          <w:sz w:val="24"/>
          <w:szCs w:val="24"/>
        </w:rPr>
        <w:lastRenderedPageBreak/>
        <w:t>письменной форме;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 выбор наиболее эффективных способов решения задач в зависимости от конкретных условий;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 рефлексия способов и условий действия, контроль и оценка процесса и результатов деятельности;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 смысловое чтение как осмысление цели чтения и выбор вида чтения в зависимости от цели; извлечение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необходимой информации из прослушанных текстов различных жанров; определение основной и второстепенной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информации; свободная ориентация и восприятие текстов художественного, научного, публицистического и</w:t>
      </w:r>
    </w:p>
    <w:p w:rsidR="00F76E98" w:rsidRPr="00EF69C5" w:rsidRDefault="00F76E98" w:rsidP="00F76E98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официально делового стилей; понимание и адекватная оценка языка средств массовой информации;</w:t>
      </w:r>
    </w:p>
    <w:p w:rsidR="00F76E98" w:rsidRPr="00EF69C5" w:rsidRDefault="00F76E98" w:rsidP="007D661F">
      <w:pPr>
        <w:ind w:firstLine="851"/>
        <w:jc w:val="both"/>
        <w:rPr>
          <w:sz w:val="24"/>
          <w:szCs w:val="24"/>
        </w:rPr>
      </w:pPr>
      <w:r w:rsidRPr="00EF69C5">
        <w:rPr>
          <w:sz w:val="24"/>
          <w:szCs w:val="24"/>
        </w:rPr>
        <w:t>— постановка и формулирование проблемы, самостоятельное создание алго</w:t>
      </w:r>
      <w:r w:rsidR="007D661F" w:rsidRPr="00EF69C5">
        <w:rPr>
          <w:sz w:val="24"/>
          <w:szCs w:val="24"/>
        </w:rPr>
        <w:t xml:space="preserve">ритмов деятельности при решении </w:t>
      </w:r>
      <w:r w:rsidRPr="00EF69C5">
        <w:rPr>
          <w:sz w:val="24"/>
          <w:szCs w:val="24"/>
        </w:rPr>
        <w:t>проблем творческого и поискового характера.</w:t>
      </w:r>
    </w:p>
    <w:p w:rsidR="00F76E98" w:rsidRPr="00F76E98" w:rsidRDefault="00F76E98" w:rsidP="00DE7B04">
      <w:pPr>
        <w:ind w:firstLine="851"/>
        <w:jc w:val="both"/>
        <w:rPr>
          <w:sz w:val="24"/>
          <w:szCs w:val="24"/>
        </w:rPr>
      </w:pPr>
    </w:p>
    <w:p w:rsidR="00FF06AD" w:rsidRPr="00EB4E9C" w:rsidRDefault="00FF06AD" w:rsidP="00E3584B">
      <w:pPr>
        <w:rPr>
          <w:b/>
          <w:sz w:val="24"/>
          <w:szCs w:val="24"/>
        </w:rPr>
      </w:pPr>
    </w:p>
    <w:p w:rsidR="00FF06AD" w:rsidRPr="00EB4E9C" w:rsidRDefault="00FF06AD" w:rsidP="00EB4E9C">
      <w:pPr>
        <w:jc w:val="center"/>
        <w:rPr>
          <w:b/>
          <w:sz w:val="24"/>
          <w:szCs w:val="24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EF69C5" w:rsidRDefault="00EF69C5" w:rsidP="00EB4E9C">
      <w:pPr>
        <w:jc w:val="center"/>
        <w:rPr>
          <w:b/>
          <w:sz w:val="32"/>
          <w:szCs w:val="32"/>
        </w:rPr>
      </w:pPr>
    </w:p>
    <w:p w:rsidR="00D059E4" w:rsidRPr="00751FAD" w:rsidRDefault="00D059E4" w:rsidP="00EB4E9C">
      <w:pPr>
        <w:jc w:val="center"/>
        <w:rPr>
          <w:b/>
          <w:sz w:val="32"/>
          <w:szCs w:val="32"/>
        </w:rPr>
      </w:pPr>
    </w:p>
    <w:p w:rsidR="00006379" w:rsidRPr="00D059E4" w:rsidRDefault="00751FAD" w:rsidP="00D059E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D059E4" w:rsidRPr="00D059E4">
        <w:rPr>
          <w:b/>
          <w:sz w:val="28"/>
          <w:szCs w:val="28"/>
        </w:rPr>
        <w:t>.</w:t>
      </w:r>
      <w:r w:rsidR="00006379" w:rsidRPr="00D059E4">
        <w:rPr>
          <w:b/>
          <w:sz w:val="28"/>
          <w:szCs w:val="28"/>
        </w:rPr>
        <w:t>Содержание учебного предмета</w:t>
      </w:r>
      <w:r w:rsidR="00B819B1" w:rsidRPr="00D059E4">
        <w:rPr>
          <w:b/>
          <w:sz w:val="28"/>
          <w:szCs w:val="28"/>
        </w:rPr>
        <w:t>, курса</w:t>
      </w:r>
    </w:p>
    <w:p w:rsidR="00006379" w:rsidRPr="00F76E98" w:rsidRDefault="00006379" w:rsidP="00EB4E9C">
      <w:pPr>
        <w:jc w:val="center"/>
        <w:rPr>
          <w:sz w:val="32"/>
          <w:szCs w:val="32"/>
        </w:rPr>
      </w:pPr>
    </w:p>
    <w:p w:rsidR="00006379" w:rsidRPr="00EB4E9C" w:rsidRDefault="00A120C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СОЦИАЛЬНАЯ СУЩНОСТЬ ЛИЧНОСТИ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I. Человек в социальном измерении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EB4E9C">
        <w:rPr>
          <w:sz w:val="24"/>
          <w:szCs w:val="24"/>
        </w:rPr>
        <w:softHyphen/>
        <w:t>быми потребностями.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Как человек познаёт мир и самого себя. Образование и самообразование.Социальное становление человека: как усваиваются соци</w:t>
      </w:r>
      <w:r w:rsidRPr="00EB4E9C">
        <w:rPr>
          <w:sz w:val="24"/>
          <w:szCs w:val="24"/>
        </w:rPr>
        <w:softHyphen/>
        <w:t>альные нормы. Социальные «параметры личности».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Положение личности в обществе: от чего оно зависит. Статус. Типичные социальные роли.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</w:t>
      </w:r>
      <w:r w:rsidRPr="00EB4E9C">
        <w:rPr>
          <w:sz w:val="24"/>
          <w:szCs w:val="24"/>
        </w:rPr>
        <w:softHyphen/>
        <w:t>ками.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Тендер как «социальный пол». Различия в поведении мальчиков и девочек.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Национальная принадлежность: влияет ли она на соци</w:t>
      </w:r>
      <w:r w:rsidRPr="00EB4E9C">
        <w:rPr>
          <w:sz w:val="24"/>
          <w:szCs w:val="24"/>
        </w:rPr>
        <w:softHyphen/>
        <w:t>альное положение личности.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 xml:space="preserve">Гражданско-правовое положение личности в обществе. Юные граждане </w:t>
      </w:r>
      <w:proofErr w:type="gramStart"/>
      <w:r w:rsidRPr="00EB4E9C">
        <w:rPr>
          <w:sz w:val="24"/>
          <w:szCs w:val="24"/>
        </w:rPr>
        <w:t>России</w:t>
      </w:r>
      <w:proofErr w:type="gramEnd"/>
      <w:r w:rsidRPr="00EB4E9C">
        <w:rPr>
          <w:sz w:val="24"/>
          <w:szCs w:val="24"/>
        </w:rPr>
        <w:t>: какие права человек получает от рождения.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II.  Ближайшее социальное окружение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Защита прав и интересов детей, оставшихся без попече</w:t>
      </w:r>
      <w:r w:rsidRPr="00EB4E9C">
        <w:rPr>
          <w:sz w:val="24"/>
          <w:szCs w:val="24"/>
        </w:rPr>
        <w:softHyphen/>
        <w:t>ния родителей.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Человек в малой группе. Ученический коллектив, группа сверстников.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A120C9" w:rsidRPr="00EB4E9C" w:rsidRDefault="00A120C9" w:rsidP="00EB4E9C">
      <w:pPr>
        <w:ind w:firstLine="426"/>
        <w:jc w:val="both"/>
        <w:rPr>
          <w:sz w:val="24"/>
          <w:szCs w:val="24"/>
        </w:rPr>
      </w:pP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СОВРЕМЕННОЕ ОБЩЕСТВО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III. Общество — большой «дом» человечества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Что связывает людей в общество. Устойчивость и из</w:t>
      </w:r>
      <w:r w:rsidRPr="00EB4E9C">
        <w:rPr>
          <w:sz w:val="24"/>
          <w:szCs w:val="24"/>
        </w:rPr>
        <w:softHyphen/>
        <w:t>менчивость в развитии общества. Основные типы обществ. Общественный прогресс.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Сферы общественной жизни, их взаимосвязь.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Труд и образ жизни людей: как создаются материальные блага. Экономика.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Социальные различия в обществе: причины их возникно</w:t>
      </w:r>
      <w:r w:rsidRPr="00EB4E9C">
        <w:rPr>
          <w:sz w:val="24"/>
          <w:szCs w:val="24"/>
        </w:rPr>
        <w:softHyphen/>
        <w:t>вения и проявления. Социальные общности и группы.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Государственная власть, её" роль в управлении обществен</w:t>
      </w:r>
      <w:r w:rsidRPr="00EB4E9C">
        <w:rPr>
          <w:sz w:val="24"/>
          <w:szCs w:val="24"/>
        </w:rPr>
        <w:softHyphen/>
        <w:t>ной жизнью.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Из чего складывается духовная культура общества. Духов</w:t>
      </w:r>
      <w:r w:rsidRPr="00EB4E9C">
        <w:rPr>
          <w:sz w:val="24"/>
          <w:szCs w:val="24"/>
        </w:rPr>
        <w:softHyphen/>
        <w:t>ные богатства общества: создание, сохранение, распростране</w:t>
      </w:r>
      <w:r w:rsidRPr="00EB4E9C">
        <w:rPr>
          <w:sz w:val="24"/>
          <w:szCs w:val="24"/>
        </w:rPr>
        <w:softHyphen/>
        <w:t>ние, усвоение.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  <w:lang w:val="en-US"/>
        </w:rPr>
        <w:t>I</w:t>
      </w:r>
      <w:r w:rsidRPr="00EB4E9C">
        <w:rPr>
          <w:b/>
          <w:sz w:val="24"/>
          <w:szCs w:val="24"/>
        </w:rPr>
        <w:t>V. Общество, в котором мы живём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Мир как единое целое. Ускорение мирового обществен</w:t>
      </w:r>
      <w:r w:rsidRPr="00EB4E9C">
        <w:rPr>
          <w:sz w:val="24"/>
          <w:szCs w:val="24"/>
        </w:rPr>
        <w:softHyphen/>
        <w:t>ного развития.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Современные средства связи и коммуникации, их влия</w:t>
      </w:r>
      <w:r w:rsidRPr="00EB4E9C">
        <w:rPr>
          <w:sz w:val="24"/>
          <w:szCs w:val="24"/>
        </w:rPr>
        <w:softHyphen/>
        <w:t xml:space="preserve">ние на нашу </w:t>
      </w:r>
      <w:proofErr w:type="spellStart"/>
      <w:r w:rsidRPr="00EB4E9C">
        <w:rPr>
          <w:sz w:val="24"/>
          <w:szCs w:val="24"/>
        </w:rPr>
        <w:t>жизнь</w:t>
      </w:r>
      <w:proofErr w:type="gramStart"/>
      <w:r w:rsidRPr="00EB4E9C">
        <w:rPr>
          <w:sz w:val="24"/>
          <w:szCs w:val="24"/>
        </w:rPr>
        <w:t>.Г</w:t>
      </w:r>
      <w:proofErr w:type="gramEnd"/>
      <w:r w:rsidRPr="00EB4E9C">
        <w:rPr>
          <w:sz w:val="24"/>
          <w:szCs w:val="24"/>
        </w:rPr>
        <w:t>лобальные</w:t>
      </w:r>
      <w:proofErr w:type="spellEnd"/>
      <w:r w:rsidRPr="00EB4E9C">
        <w:rPr>
          <w:sz w:val="24"/>
          <w:szCs w:val="24"/>
        </w:rPr>
        <w:t xml:space="preserve"> проблемы современности. Экологическая си</w:t>
      </w:r>
      <w:r w:rsidRPr="00EB4E9C">
        <w:rPr>
          <w:sz w:val="24"/>
          <w:szCs w:val="24"/>
        </w:rPr>
        <w:softHyphen/>
        <w:t>туация в современном глобальном мире: как спасти природу.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 xml:space="preserve">Российское общество в начале XXI </w:t>
      </w:r>
      <w:proofErr w:type="gramStart"/>
      <w:r w:rsidRPr="00EB4E9C">
        <w:rPr>
          <w:sz w:val="24"/>
          <w:szCs w:val="24"/>
        </w:rPr>
        <w:t>в</w:t>
      </w:r>
      <w:proofErr w:type="gramEnd"/>
      <w:r w:rsidRPr="00EB4E9C">
        <w:rPr>
          <w:sz w:val="24"/>
          <w:szCs w:val="24"/>
        </w:rPr>
        <w:t>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 xml:space="preserve">Ресурсы и возможности развития нашей </w:t>
      </w:r>
      <w:proofErr w:type="gramStart"/>
      <w:r w:rsidRPr="00EB4E9C">
        <w:rPr>
          <w:sz w:val="24"/>
          <w:szCs w:val="24"/>
        </w:rPr>
        <w:t>страны</w:t>
      </w:r>
      <w:proofErr w:type="gramEnd"/>
      <w:r w:rsidRPr="00EB4E9C">
        <w:rPr>
          <w:sz w:val="24"/>
          <w:szCs w:val="24"/>
        </w:rPr>
        <w:t>: какие задачи стоят перед отечественной экономикой.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Основы конституционного строя Российской Федерации. Государственное устройство нашей страны, многонациональ</w:t>
      </w:r>
      <w:r w:rsidRPr="00EB4E9C">
        <w:rPr>
          <w:sz w:val="24"/>
          <w:szCs w:val="24"/>
        </w:rPr>
        <w:softHyphen/>
        <w:t>ный состав её населения. Что значит сегодня быть граждани</w:t>
      </w:r>
      <w:r w:rsidRPr="00EB4E9C">
        <w:rPr>
          <w:sz w:val="24"/>
          <w:szCs w:val="24"/>
        </w:rPr>
        <w:softHyphen/>
        <w:t>ном своего Отечества?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Духовные ценности российского народа. Культурные до</w:t>
      </w:r>
      <w:r w:rsidRPr="00EB4E9C">
        <w:rPr>
          <w:sz w:val="24"/>
          <w:szCs w:val="24"/>
        </w:rPr>
        <w:softHyphen/>
        <w:t>стижения народов России: как их сохранить и приумножить.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Место России среди других государств мира.</w:t>
      </w:r>
    </w:p>
    <w:p w:rsidR="00A120C9" w:rsidRPr="00EB4E9C" w:rsidRDefault="00A120C9" w:rsidP="00EB4E9C">
      <w:pPr>
        <w:ind w:firstLine="426"/>
        <w:jc w:val="both"/>
        <w:rPr>
          <w:sz w:val="24"/>
          <w:szCs w:val="24"/>
        </w:rPr>
      </w:pP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СОЦИАЛЬНЫЕ НОРМЫ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V.</w:t>
      </w:r>
      <w:r w:rsidRPr="00EB4E9C">
        <w:rPr>
          <w:b/>
          <w:sz w:val="24"/>
          <w:szCs w:val="24"/>
        </w:rPr>
        <w:tab/>
        <w:t>Регулирование поведения людей в обществе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Социальные нормы и правила общественной жизни. Об</w:t>
      </w:r>
      <w:r w:rsidRPr="00EB4E9C">
        <w:rPr>
          <w:sz w:val="24"/>
          <w:szCs w:val="24"/>
        </w:rPr>
        <w:softHyphen/>
        <w:t>щественные традиции и обычаи.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Общественное сознание и ценности. Гражданственность и патриотизм.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EB4E9C">
        <w:rPr>
          <w:sz w:val="24"/>
          <w:szCs w:val="24"/>
        </w:rPr>
        <w:softHyphen/>
        <w:t>ральных устоев на развитие общества и человека.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Право, его роль в жизни человека, общества и государ</w:t>
      </w:r>
      <w:r w:rsidRPr="00EB4E9C">
        <w:rPr>
          <w:sz w:val="24"/>
          <w:szCs w:val="24"/>
        </w:rPr>
        <w:softHyphen/>
        <w:t>ства. Основные признаки права. Нормы права. Понятие прав, свобод и обязанностей.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Дееспособность и правоспособность человека. Правоот</w:t>
      </w:r>
      <w:r w:rsidRPr="00EB4E9C">
        <w:rPr>
          <w:sz w:val="24"/>
          <w:szCs w:val="24"/>
        </w:rPr>
        <w:softHyphen/>
        <w:t>ношения, субъекты права.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Как защищаются права человека в России.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Конституционные обязанности российского гражданина. Обязанность платить налоги. Обязанность бережно отно</w:t>
      </w:r>
      <w:r w:rsidRPr="00EB4E9C">
        <w:rPr>
          <w:sz w:val="24"/>
          <w:szCs w:val="24"/>
        </w:rPr>
        <w:softHyphen/>
        <w:t>ситься к природным богатствам. Защита Отечества — долг и обязанность.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VI.</w:t>
      </w:r>
      <w:r w:rsidRPr="00EB4E9C">
        <w:rPr>
          <w:b/>
          <w:sz w:val="24"/>
          <w:szCs w:val="24"/>
        </w:rPr>
        <w:tab/>
        <w:t>Основы российского законодательства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Гражданские правоотношения. Гражданско-правовые споры.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Семейные правоотношения. Права и обязанности роди</w:t>
      </w:r>
      <w:r w:rsidRPr="00EB4E9C">
        <w:rPr>
          <w:sz w:val="24"/>
          <w:szCs w:val="24"/>
        </w:rPr>
        <w:softHyphen/>
        <w:t>телей и детей. Защита прав и интересов детей, оставшихся без родителей.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Трудовые правоотношения. Права, обязанности и ответ</w:t>
      </w:r>
      <w:r w:rsidRPr="00EB4E9C">
        <w:rPr>
          <w:sz w:val="24"/>
          <w:szCs w:val="24"/>
        </w:rPr>
        <w:softHyphen/>
        <w:t>ственность работника и работодателя. Особенности положе</w:t>
      </w:r>
      <w:r w:rsidRPr="00EB4E9C">
        <w:rPr>
          <w:sz w:val="24"/>
          <w:szCs w:val="24"/>
        </w:rPr>
        <w:softHyphen/>
        <w:t>ния несовершеннолетних в трудовых правоотношениях.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Административные правоотношения. Административное правонарушение.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Преступление и наказание. Правовая ответственность не</w:t>
      </w:r>
      <w:r w:rsidRPr="00EB4E9C">
        <w:rPr>
          <w:sz w:val="24"/>
          <w:szCs w:val="24"/>
        </w:rPr>
        <w:softHyphen/>
        <w:t>совершеннолетних.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Правоохранительные органы. Судебная система.</w:t>
      </w:r>
    </w:p>
    <w:p w:rsidR="00A120C9" w:rsidRPr="00EB4E9C" w:rsidRDefault="00A120C9" w:rsidP="00EB4E9C">
      <w:pPr>
        <w:ind w:firstLine="426"/>
        <w:jc w:val="both"/>
        <w:rPr>
          <w:sz w:val="24"/>
          <w:szCs w:val="24"/>
        </w:rPr>
      </w:pP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ЭКОНОМИКА И СОЦИАЛЬНЫЕ ОТНОШЕНИЯ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VII.</w:t>
      </w:r>
      <w:r w:rsidRPr="00EB4E9C">
        <w:rPr>
          <w:b/>
          <w:sz w:val="24"/>
          <w:szCs w:val="24"/>
        </w:rPr>
        <w:tab/>
        <w:t>Мир экономики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EB4E9C">
        <w:rPr>
          <w:sz w:val="24"/>
          <w:szCs w:val="24"/>
        </w:rPr>
        <w:softHyphen/>
        <w:t>номического развития.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Современное производство. Факторы производства. Но</w:t>
      </w:r>
      <w:r w:rsidRPr="00EB4E9C">
        <w:rPr>
          <w:sz w:val="24"/>
          <w:szCs w:val="24"/>
        </w:rPr>
        <w:softHyphen/>
        <w:t>вые технологии и их возможности. Предприятия и их совре</w:t>
      </w:r>
      <w:r w:rsidRPr="00EB4E9C">
        <w:rPr>
          <w:sz w:val="24"/>
          <w:szCs w:val="24"/>
        </w:rPr>
        <w:softHyphen/>
        <w:t>менные формы.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Типы экономических систем. Собственность и её формы.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Рыночное регулирование экономики: возможности и гра</w:t>
      </w:r>
      <w:r w:rsidRPr="00EB4E9C">
        <w:rPr>
          <w:sz w:val="24"/>
          <w:szCs w:val="24"/>
        </w:rPr>
        <w:softHyphen/>
        <w:t>ницы. Виды рынков. Законы рыночной экономики.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Деньги и их функции. Инфляция. Роль банков в эконо</w:t>
      </w:r>
      <w:r w:rsidRPr="00EB4E9C">
        <w:rPr>
          <w:sz w:val="24"/>
          <w:szCs w:val="24"/>
        </w:rPr>
        <w:softHyphen/>
        <w:t>мике.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Роль государства в рыночной экономике. Государствен</w:t>
      </w:r>
      <w:r w:rsidRPr="00EB4E9C">
        <w:rPr>
          <w:sz w:val="24"/>
          <w:szCs w:val="24"/>
        </w:rPr>
        <w:softHyphen/>
        <w:t>ный бюджет. Налоги.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 xml:space="preserve">Занятость и </w:t>
      </w:r>
      <w:proofErr w:type="gramStart"/>
      <w:r w:rsidRPr="00EB4E9C">
        <w:rPr>
          <w:sz w:val="24"/>
          <w:szCs w:val="24"/>
        </w:rPr>
        <w:t>безработица</w:t>
      </w:r>
      <w:proofErr w:type="gramEnd"/>
      <w:r w:rsidRPr="00EB4E9C">
        <w:rPr>
          <w:sz w:val="24"/>
          <w:szCs w:val="24"/>
        </w:rPr>
        <w:t>: какие профессии востребованы на рынке труда в начале XXI в. Причины безработицы. Роль государства в обеспечении занятости.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Особенности экономического развития России.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VIII.</w:t>
      </w:r>
      <w:r w:rsidRPr="00EB4E9C">
        <w:rPr>
          <w:b/>
          <w:sz w:val="24"/>
          <w:szCs w:val="24"/>
        </w:rPr>
        <w:tab/>
        <w:t>Человек в экономических отношениях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Основные участники экономики — производители и по</w:t>
      </w:r>
      <w:r w:rsidRPr="00EB4E9C">
        <w:rPr>
          <w:sz w:val="24"/>
          <w:szCs w:val="24"/>
        </w:rPr>
        <w:softHyphen/>
        <w:t>требители. Роль человеческого фактора в развитии экономики.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Труд в современной экономике. Профессионализм и про</w:t>
      </w:r>
      <w:r w:rsidRPr="00EB4E9C">
        <w:rPr>
          <w:sz w:val="24"/>
          <w:szCs w:val="24"/>
        </w:rPr>
        <w:softHyphen/>
        <w:t>фессиональная успешность. Трудовая этика. Заработная плата.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Предприниматель. Этика предпринимательства.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Экономика семьи. Прожиточный минимум. Семейное по</w:t>
      </w:r>
      <w:r w:rsidRPr="00EB4E9C">
        <w:rPr>
          <w:sz w:val="24"/>
          <w:szCs w:val="24"/>
        </w:rPr>
        <w:softHyphen/>
        <w:t>требление.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lastRenderedPageBreak/>
        <w:t>Права потребителя.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IX.</w:t>
      </w:r>
      <w:r w:rsidRPr="00EB4E9C">
        <w:rPr>
          <w:b/>
          <w:sz w:val="24"/>
          <w:szCs w:val="24"/>
        </w:rPr>
        <w:tab/>
        <w:t>Мир социальных отношений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Социальная неоднородность общества: причины и про</w:t>
      </w:r>
      <w:r w:rsidRPr="00EB4E9C">
        <w:rPr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</w:t>
      </w:r>
      <w:r w:rsidRPr="00EB4E9C">
        <w:rPr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</w:t>
      </w:r>
      <w:r w:rsidRPr="00EB4E9C">
        <w:rPr>
          <w:sz w:val="24"/>
          <w:szCs w:val="24"/>
        </w:rPr>
        <w:softHyphen/>
        <w:t>тие толерантности.</w:t>
      </w:r>
    </w:p>
    <w:p w:rsidR="00A120C9" w:rsidRPr="00EB4E9C" w:rsidRDefault="00A120C9" w:rsidP="00EB4E9C">
      <w:pPr>
        <w:ind w:firstLine="426"/>
        <w:jc w:val="both"/>
        <w:rPr>
          <w:sz w:val="24"/>
          <w:szCs w:val="24"/>
        </w:rPr>
      </w:pP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ПОЛИТИКА. КУЛЬТУРА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X.</w:t>
      </w:r>
      <w:r w:rsidRPr="00EB4E9C">
        <w:rPr>
          <w:b/>
          <w:sz w:val="24"/>
          <w:szCs w:val="24"/>
        </w:rPr>
        <w:tab/>
        <w:t>Политическая жизнь общества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Власть. Властные отношения. Политика. Внутренняя и внешняя политика.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Наше государство — Российская Федерация. Государствен</w:t>
      </w:r>
      <w:r w:rsidRPr="00EB4E9C">
        <w:rPr>
          <w:sz w:val="24"/>
          <w:szCs w:val="24"/>
        </w:rPr>
        <w:softHyphen/>
        <w:t>ное устройство России. Гражданство Российской Федерации.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Политический режим. Демократия. Парламентаризм.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Республика. Выборы и избирательные системы. Полити</w:t>
      </w:r>
      <w:r w:rsidRPr="00EB4E9C">
        <w:rPr>
          <w:sz w:val="24"/>
          <w:szCs w:val="24"/>
        </w:rPr>
        <w:softHyphen/>
        <w:t>ческие партии.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Органы власти Российской Федерации. Органы законода</w:t>
      </w:r>
      <w:r w:rsidRPr="00EB4E9C">
        <w:rPr>
          <w:sz w:val="24"/>
          <w:szCs w:val="24"/>
        </w:rPr>
        <w:softHyphen/>
        <w:t>тельной власти. Органы исполнительной власти. Правоохра</w:t>
      </w:r>
      <w:r w:rsidRPr="00EB4E9C">
        <w:rPr>
          <w:sz w:val="24"/>
          <w:szCs w:val="24"/>
        </w:rPr>
        <w:softHyphen/>
        <w:t>нительные органы. Судебная система.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Межгосударственные отношения. Международные поли</w:t>
      </w:r>
      <w:r w:rsidRPr="00EB4E9C">
        <w:rPr>
          <w:sz w:val="24"/>
          <w:szCs w:val="24"/>
        </w:rPr>
        <w:softHyphen/>
        <w:t>тические организации.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Войны и вооружённые конфликты. Национальная безо</w:t>
      </w:r>
      <w:r w:rsidRPr="00EB4E9C">
        <w:rPr>
          <w:sz w:val="24"/>
          <w:szCs w:val="24"/>
        </w:rPr>
        <w:softHyphen/>
        <w:t>пасность. Сепаратизм. Международно-правовая защита жертв вооружённых конфликтов.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Глобализация и её противоречия.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Человек и политика. Политические события и судьбы лю</w:t>
      </w:r>
      <w:r w:rsidRPr="00EB4E9C">
        <w:rPr>
          <w:sz w:val="24"/>
          <w:szCs w:val="24"/>
        </w:rPr>
        <w:softHyphen/>
        <w:t>дей. Гражданская активность. Патриотизм.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XI.</w:t>
      </w:r>
      <w:r w:rsidRPr="00EB4E9C">
        <w:rPr>
          <w:b/>
          <w:sz w:val="24"/>
          <w:szCs w:val="24"/>
        </w:rPr>
        <w:tab/>
        <w:t>Культурно-информационная среда общественной</w:t>
      </w:r>
      <w:r w:rsidRPr="00EB4E9C">
        <w:rPr>
          <w:b/>
          <w:sz w:val="24"/>
          <w:szCs w:val="24"/>
        </w:rPr>
        <w:br/>
        <w:t>жизни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Культура, её многообразие и формы. Культурные разли</w:t>
      </w:r>
      <w:r w:rsidRPr="00EB4E9C">
        <w:rPr>
          <w:sz w:val="24"/>
          <w:szCs w:val="24"/>
        </w:rPr>
        <w:softHyphen/>
        <w:t>чия. Диалог культур как черта современного мира.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Роль религии в культурном развитии. Религиозные нор</w:t>
      </w:r>
      <w:r w:rsidRPr="00EB4E9C">
        <w:rPr>
          <w:sz w:val="24"/>
          <w:szCs w:val="24"/>
        </w:rPr>
        <w:softHyphen/>
        <w:t>мы. Мировые религии. Веротерпимость.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006379" w:rsidRPr="00EB4E9C" w:rsidRDefault="00006379" w:rsidP="00EB4E9C">
      <w:pPr>
        <w:ind w:firstLine="426"/>
        <w:jc w:val="both"/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XII.</w:t>
      </w:r>
      <w:r w:rsidRPr="00EB4E9C">
        <w:rPr>
          <w:b/>
          <w:sz w:val="24"/>
          <w:szCs w:val="24"/>
        </w:rPr>
        <w:tab/>
        <w:t>Человек в меняющемся обществе</w:t>
      </w:r>
    </w:p>
    <w:p w:rsidR="00006379" w:rsidRPr="00EB4E9C" w:rsidRDefault="00006379" w:rsidP="00EB4E9C">
      <w:pPr>
        <w:ind w:firstLine="426"/>
        <w:jc w:val="both"/>
        <w:rPr>
          <w:sz w:val="24"/>
          <w:szCs w:val="24"/>
        </w:rPr>
      </w:pPr>
      <w:r w:rsidRPr="00EB4E9C">
        <w:rPr>
          <w:sz w:val="24"/>
          <w:szCs w:val="24"/>
        </w:rPr>
        <w:t>Можно ли предвидеть будущее? Как приспособиться к быстрым переменам? Непрерывное образование. Образова</w:t>
      </w:r>
      <w:r w:rsidRPr="00EB4E9C">
        <w:rPr>
          <w:sz w:val="24"/>
          <w:szCs w:val="24"/>
        </w:rPr>
        <w:softHyphen/>
        <w:t>ние и карьера. Мир современных профессий. Образ жизни и здоровье. Мода и спорт. Будущее создаётся молодыми.</w:t>
      </w:r>
    </w:p>
    <w:p w:rsidR="003D7DC0" w:rsidRDefault="003D7DC0" w:rsidP="00EB4E9C">
      <w:pPr>
        <w:ind w:firstLine="426"/>
        <w:jc w:val="both"/>
        <w:rPr>
          <w:color w:val="000000"/>
          <w:sz w:val="24"/>
          <w:szCs w:val="24"/>
        </w:rPr>
      </w:pPr>
    </w:p>
    <w:p w:rsidR="00EB4E9C" w:rsidRPr="00EB4E9C" w:rsidRDefault="00EB4E9C" w:rsidP="00EB4E9C">
      <w:pPr>
        <w:ind w:firstLine="426"/>
        <w:jc w:val="both"/>
        <w:rPr>
          <w:color w:val="000000"/>
          <w:sz w:val="24"/>
          <w:szCs w:val="24"/>
        </w:rPr>
      </w:pPr>
    </w:p>
    <w:p w:rsidR="004C1E3A" w:rsidRPr="00EB4E9C" w:rsidRDefault="004C1E3A" w:rsidP="00EB4E9C">
      <w:pPr>
        <w:ind w:firstLine="426"/>
        <w:jc w:val="both"/>
        <w:rPr>
          <w:color w:val="000000"/>
          <w:sz w:val="24"/>
          <w:szCs w:val="24"/>
        </w:rPr>
      </w:pPr>
    </w:p>
    <w:p w:rsidR="004C1E3A" w:rsidRPr="00EB4E9C" w:rsidRDefault="004C1E3A" w:rsidP="00EB4E9C">
      <w:pPr>
        <w:ind w:firstLine="426"/>
        <w:jc w:val="both"/>
        <w:rPr>
          <w:color w:val="000000"/>
          <w:sz w:val="24"/>
          <w:szCs w:val="24"/>
        </w:rPr>
      </w:pPr>
    </w:p>
    <w:p w:rsidR="004C1E3A" w:rsidRPr="00EB4E9C" w:rsidRDefault="004C1E3A" w:rsidP="00821680">
      <w:pPr>
        <w:ind w:firstLine="426"/>
        <w:jc w:val="center"/>
        <w:rPr>
          <w:color w:val="000000"/>
          <w:sz w:val="24"/>
          <w:szCs w:val="24"/>
        </w:rPr>
      </w:pPr>
    </w:p>
    <w:tbl>
      <w:tblPr>
        <w:tblStyle w:val="a3"/>
        <w:tblW w:w="5474" w:type="pct"/>
        <w:tblInd w:w="-1168" w:type="dxa"/>
        <w:tblLook w:val="01E0"/>
      </w:tblPr>
      <w:tblGrid>
        <w:gridCol w:w="4786"/>
        <w:gridCol w:w="5692"/>
      </w:tblGrid>
      <w:tr w:rsidR="008E6081" w:rsidRPr="00EB4E9C" w:rsidTr="008E6081">
        <w:tc>
          <w:tcPr>
            <w:tcW w:w="5000" w:type="pct"/>
            <w:gridSpan w:val="2"/>
          </w:tcPr>
          <w:p w:rsidR="00BD409C" w:rsidRPr="00BD409C" w:rsidRDefault="00A120C9" w:rsidP="00BD409C">
            <w:pPr>
              <w:pStyle w:val="a7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BD409C">
              <w:rPr>
                <w:b/>
                <w:sz w:val="24"/>
                <w:szCs w:val="24"/>
              </w:rPr>
              <w:lastRenderedPageBreak/>
              <w:t xml:space="preserve">Тематическое планирование </w:t>
            </w:r>
            <w:r w:rsidR="009B763A" w:rsidRPr="00BD409C">
              <w:rPr>
                <w:b/>
                <w:sz w:val="24"/>
                <w:szCs w:val="24"/>
              </w:rPr>
              <w:t>с указанием количес</w:t>
            </w:r>
            <w:r w:rsidR="006C3CA3" w:rsidRPr="00BD409C">
              <w:rPr>
                <w:b/>
                <w:sz w:val="24"/>
                <w:szCs w:val="24"/>
              </w:rPr>
              <w:t xml:space="preserve">тва часов, отводимых на </w:t>
            </w:r>
            <w:r w:rsidR="00BD409C" w:rsidRPr="00BD409C">
              <w:rPr>
                <w:b/>
                <w:sz w:val="24"/>
                <w:szCs w:val="24"/>
              </w:rPr>
              <w:t xml:space="preserve"> освоение каждой темы </w:t>
            </w:r>
          </w:p>
          <w:p w:rsidR="008E6081" w:rsidRPr="00BD409C" w:rsidRDefault="001E7202" w:rsidP="00BD409C">
            <w:pPr>
              <w:rPr>
                <w:b/>
                <w:sz w:val="24"/>
                <w:szCs w:val="24"/>
              </w:rPr>
            </w:pPr>
            <w:r w:rsidRPr="00BD409C">
              <w:rPr>
                <w:b/>
                <w:sz w:val="24"/>
                <w:szCs w:val="24"/>
              </w:rPr>
              <w:t>7 класс (34</w:t>
            </w:r>
            <w:r w:rsidR="008E6081" w:rsidRPr="00BD409C">
              <w:rPr>
                <w:b/>
                <w:sz w:val="24"/>
                <w:szCs w:val="24"/>
              </w:rPr>
              <w:t>ч)</w:t>
            </w:r>
          </w:p>
        </w:tc>
      </w:tr>
      <w:tr w:rsidR="008E6081" w:rsidRPr="00EB4E9C" w:rsidTr="008E6081">
        <w:tc>
          <w:tcPr>
            <w:tcW w:w="2284" w:type="pct"/>
          </w:tcPr>
          <w:p w:rsidR="008E6081" w:rsidRPr="00EB4E9C" w:rsidRDefault="008E6081" w:rsidP="00A120C9">
            <w:pPr>
              <w:rPr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 xml:space="preserve">                                                     Введение (1ч)</w:t>
            </w:r>
          </w:p>
        </w:tc>
        <w:tc>
          <w:tcPr>
            <w:tcW w:w="2716" w:type="pct"/>
          </w:tcPr>
          <w:p w:rsidR="008E6081" w:rsidRPr="00EB4E9C" w:rsidRDefault="008E6081" w:rsidP="00A120C9">
            <w:pPr>
              <w:rPr>
                <w:b/>
                <w:sz w:val="24"/>
                <w:szCs w:val="24"/>
              </w:rPr>
            </w:pPr>
          </w:p>
        </w:tc>
      </w:tr>
      <w:tr w:rsidR="008E6081" w:rsidRPr="00EB4E9C" w:rsidTr="008E6081">
        <w:trPr>
          <w:trHeight w:val="2646"/>
        </w:trPr>
        <w:tc>
          <w:tcPr>
            <w:tcW w:w="2284" w:type="pct"/>
          </w:tcPr>
          <w:p w:rsidR="008E6081" w:rsidRPr="00EB4E9C" w:rsidRDefault="008E6081" w:rsidP="00A120C9">
            <w:pPr>
              <w:rPr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 xml:space="preserve">Регулирование </w:t>
            </w:r>
            <w:r w:rsidR="00862005">
              <w:rPr>
                <w:b/>
                <w:sz w:val="24"/>
                <w:szCs w:val="24"/>
              </w:rPr>
              <w:t>поведения людей в обществе (12ч</w:t>
            </w:r>
            <w:r w:rsidRPr="00EB4E9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6" w:type="pct"/>
          </w:tcPr>
          <w:p w:rsidR="008E6081" w:rsidRPr="00EB4E9C" w:rsidRDefault="008E6081" w:rsidP="00E1765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Называть различные виды правил, приводить примеры индивидуальных и групповых привычек, объяснять, зачем в обществе приняты различные правила этикет.</w:t>
            </w:r>
          </w:p>
          <w:p w:rsidR="008E6081" w:rsidRPr="00EB4E9C" w:rsidRDefault="008E6081" w:rsidP="00E1765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 w:rsidR="008E6081" w:rsidRPr="00EB4E9C" w:rsidRDefault="008E6081" w:rsidP="00E1765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8E6081" w:rsidRPr="00EB4E9C" w:rsidRDefault="008E6081" w:rsidP="00E1765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Прогнозируют результаты уровня усвоения изучаемого материала, принимают и сохраняют учебную задачу.</w:t>
            </w:r>
          </w:p>
          <w:p w:rsidR="008E6081" w:rsidRPr="00EB4E9C" w:rsidRDefault="008E6081" w:rsidP="00E1765F">
            <w:pPr>
              <w:jc w:val="both"/>
              <w:rPr>
                <w:b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</w:t>
            </w:r>
          </w:p>
        </w:tc>
      </w:tr>
      <w:tr w:rsidR="008E6081" w:rsidRPr="00EB4E9C" w:rsidTr="000106AA">
        <w:trPr>
          <w:trHeight w:val="7113"/>
        </w:trPr>
        <w:tc>
          <w:tcPr>
            <w:tcW w:w="2284" w:type="pct"/>
          </w:tcPr>
          <w:p w:rsidR="008E6081" w:rsidRPr="00EB4E9C" w:rsidRDefault="008E6081" w:rsidP="00A120C9">
            <w:pPr>
              <w:rPr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 xml:space="preserve">  Челов</w:t>
            </w:r>
            <w:r w:rsidR="00862005">
              <w:rPr>
                <w:b/>
                <w:sz w:val="24"/>
                <w:szCs w:val="24"/>
              </w:rPr>
              <w:t xml:space="preserve">ек в экономических отношениях(14 </w:t>
            </w:r>
            <w:r w:rsidRPr="00EB4E9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716" w:type="pct"/>
          </w:tcPr>
          <w:p w:rsidR="000E698D" w:rsidRPr="00EB4E9C" w:rsidRDefault="000E698D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Характеризовать роль потребителя и производителя.</w:t>
            </w:r>
          </w:p>
          <w:p w:rsidR="008E6081" w:rsidRPr="00EB4E9C" w:rsidRDefault="008E6081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  <w:p w:rsidR="000E698D" w:rsidRPr="00EB4E9C" w:rsidRDefault="000E698D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Описывать составляющие квалификации работника.</w:t>
            </w:r>
          </w:p>
          <w:p w:rsidR="000E698D" w:rsidRPr="00EB4E9C" w:rsidRDefault="000E698D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Характеризовать факторы, влияющие  на производительность труда, на размер заработной платы.</w:t>
            </w:r>
          </w:p>
          <w:p w:rsidR="000E698D" w:rsidRPr="00EB4E9C" w:rsidRDefault="000E698D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Объяснять значение бизнеса в экономическом развитии страны.</w:t>
            </w:r>
          </w:p>
          <w:p w:rsidR="000E698D" w:rsidRPr="00EB4E9C" w:rsidRDefault="000106AA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Сравнивать формы организации бизнеса.</w:t>
            </w:r>
          </w:p>
          <w:p w:rsidR="000106AA" w:rsidRPr="00EB4E9C" w:rsidRDefault="000106AA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Объяснять условия осуществления обмена.</w:t>
            </w:r>
          </w:p>
          <w:p w:rsidR="000106AA" w:rsidRPr="00EB4E9C" w:rsidRDefault="000106AA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Раскрывать роль рекламы в развитии торговли.</w:t>
            </w:r>
          </w:p>
          <w:p w:rsidR="000106AA" w:rsidRPr="00EB4E9C" w:rsidRDefault="000106AA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Оценивать своё поведение с точки зрения рационального покупателя.</w:t>
            </w:r>
          </w:p>
          <w:p w:rsidR="000106AA" w:rsidRPr="00EB4E9C" w:rsidRDefault="000106AA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Описывать виды денег.</w:t>
            </w:r>
          </w:p>
          <w:p w:rsidR="000106AA" w:rsidRPr="00EB4E9C" w:rsidRDefault="000106AA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Раскрывать на примерах функции денег.</w:t>
            </w:r>
          </w:p>
          <w:p w:rsidR="000106AA" w:rsidRPr="00EB4E9C" w:rsidRDefault="000106AA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Раскрывать понятие «семейный бюджет».</w:t>
            </w:r>
          </w:p>
          <w:p w:rsidR="000106AA" w:rsidRPr="00EB4E9C" w:rsidRDefault="000106AA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Приводить примеры различных источников дохода семьи</w:t>
            </w:r>
          </w:p>
          <w:p w:rsidR="000E698D" w:rsidRPr="00EB4E9C" w:rsidRDefault="000106AA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Описывать закономерность изменения расходов семьи от доходов.</w:t>
            </w:r>
          </w:p>
          <w:p w:rsidR="008E6081" w:rsidRPr="00EB4E9C" w:rsidRDefault="008E6081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Устанавливают причинно-следственные связи и зависимости между объектами.</w:t>
            </w:r>
          </w:p>
          <w:p w:rsidR="008E6081" w:rsidRPr="00EB4E9C" w:rsidRDefault="008E6081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8E6081" w:rsidRPr="00EB4E9C" w:rsidRDefault="008E6081" w:rsidP="00A120C9">
            <w:pPr>
              <w:rPr>
                <w:b/>
                <w:sz w:val="24"/>
                <w:szCs w:val="24"/>
              </w:rPr>
            </w:pPr>
          </w:p>
        </w:tc>
      </w:tr>
      <w:tr w:rsidR="008E6081" w:rsidRPr="00EB4E9C" w:rsidTr="008E6081">
        <w:trPr>
          <w:trHeight w:val="1674"/>
        </w:trPr>
        <w:tc>
          <w:tcPr>
            <w:tcW w:w="2284" w:type="pct"/>
          </w:tcPr>
          <w:p w:rsidR="008E6081" w:rsidRPr="00EB4E9C" w:rsidRDefault="008E6081" w:rsidP="00A120C9">
            <w:pPr>
              <w:rPr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lastRenderedPageBreak/>
              <w:t>Человек и природа (5ч)</w:t>
            </w:r>
          </w:p>
        </w:tc>
        <w:tc>
          <w:tcPr>
            <w:tcW w:w="2716" w:type="pct"/>
          </w:tcPr>
          <w:p w:rsidR="000106AA" w:rsidRPr="00EB4E9C" w:rsidRDefault="000106AA" w:rsidP="00F32757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Объяснять значение природных ресурсов в жизни общества.</w:t>
            </w:r>
          </w:p>
          <w:p w:rsidR="000106AA" w:rsidRPr="00EB4E9C" w:rsidRDefault="000106AA" w:rsidP="00F32757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 xml:space="preserve">Описывать состояние </w:t>
            </w:r>
            <w:proofErr w:type="spellStart"/>
            <w:r w:rsidRPr="00EB4E9C">
              <w:rPr>
                <w:sz w:val="24"/>
                <w:szCs w:val="24"/>
              </w:rPr>
              <w:t>исчерпаемых</w:t>
            </w:r>
            <w:proofErr w:type="spellEnd"/>
            <w:r w:rsidRPr="00EB4E9C">
              <w:rPr>
                <w:sz w:val="24"/>
                <w:szCs w:val="24"/>
              </w:rPr>
              <w:t xml:space="preserve"> ресурсов Земли.</w:t>
            </w:r>
          </w:p>
          <w:p w:rsidR="008E6081" w:rsidRPr="00EB4E9C" w:rsidRDefault="000106AA" w:rsidP="00F32757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О</w:t>
            </w:r>
            <w:r w:rsidR="008E6081" w:rsidRPr="00EB4E9C">
              <w:rPr>
                <w:sz w:val="24"/>
                <w:szCs w:val="24"/>
              </w:rPr>
              <w:t>пределять, что такое экологическая угроза, характеризовать воздействие человека на природу.</w:t>
            </w:r>
          </w:p>
          <w:p w:rsidR="008E6081" w:rsidRPr="00EB4E9C" w:rsidRDefault="008E6081" w:rsidP="00F32757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С</w:t>
            </w:r>
            <w:r w:rsidR="000106AA" w:rsidRPr="00EB4E9C">
              <w:rPr>
                <w:sz w:val="24"/>
                <w:szCs w:val="24"/>
              </w:rPr>
              <w:t xml:space="preserve">амостоятельно выделят и </w:t>
            </w:r>
            <w:proofErr w:type="spellStart"/>
            <w:r w:rsidR="000106AA" w:rsidRPr="00EB4E9C">
              <w:rPr>
                <w:sz w:val="24"/>
                <w:szCs w:val="24"/>
              </w:rPr>
              <w:t>формулирова</w:t>
            </w:r>
            <w:r w:rsidRPr="00EB4E9C">
              <w:rPr>
                <w:sz w:val="24"/>
                <w:szCs w:val="24"/>
              </w:rPr>
              <w:t>т</w:t>
            </w:r>
            <w:proofErr w:type="spellEnd"/>
            <w:r w:rsidRPr="00EB4E9C">
              <w:rPr>
                <w:sz w:val="24"/>
                <w:szCs w:val="24"/>
              </w:rPr>
              <w:t xml:space="preserve"> познавательную цель; используют общие приёмы решения поставленных задач.</w:t>
            </w:r>
          </w:p>
          <w:p w:rsidR="008E6081" w:rsidRPr="00EB4E9C" w:rsidRDefault="008E6081" w:rsidP="00F32757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У</w:t>
            </w:r>
            <w:r w:rsidR="000106AA" w:rsidRPr="00EB4E9C">
              <w:rPr>
                <w:sz w:val="24"/>
                <w:szCs w:val="24"/>
              </w:rPr>
              <w:t xml:space="preserve">частвовать </w:t>
            </w:r>
            <w:r w:rsidRPr="00EB4E9C">
              <w:rPr>
                <w:sz w:val="24"/>
                <w:szCs w:val="24"/>
              </w:rPr>
              <w:t xml:space="preserve">вколлективом </w:t>
            </w:r>
            <w:proofErr w:type="gramStart"/>
            <w:r w:rsidRPr="00EB4E9C">
              <w:rPr>
                <w:sz w:val="24"/>
                <w:szCs w:val="24"/>
              </w:rPr>
              <w:t>обсуждении</w:t>
            </w:r>
            <w:proofErr w:type="gramEnd"/>
            <w:r w:rsidRPr="00EB4E9C">
              <w:rPr>
                <w:sz w:val="24"/>
                <w:szCs w:val="24"/>
              </w:rPr>
              <w:t xml:space="preserve"> проблем; проявляют активность во взаимодействии для решения коммуникативных и познавательных задач.</w:t>
            </w:r>
          </w:p>
          <w:p w:rsidR="008E6081" w:rsidRPr="00EB4E9C" w:rsidRDefault="008E6081" w:rsidP="00F32757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8E6081" w:rsidRPr="00EB4E9C" w:rsidRDefault="008E6081" w:rsidP="00F32757">
            <w:pPr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Учатся анализировать свое отношение к окружающей среде</w:t>
            </w:r>
          </w:p>
          <w:p w:rsidR="008E6081" w:rsidRPr="00EB4E9C" w:rsidRDefault="008E6081" w:rsidP="00F327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8E6081" w:rsidRPr="00EB4E9C" w:rsidRDefault="008E6081" w:rsidP="00D5240D">
            <w:pPr>
              <w:spacing w:before="240"/>
              <w:rPr>
                <w:sz w:val="24"/>
                <w:szCs w:val="24"/>
              </w:rPr>
            </w:pPr>
          </w:p>
        </w:tc>
      </w:tr>
      <w:tr w:rsidR="008E6081" w:rsidRPr="00EB4E9C" w:rsidTr="008E6081">
        <w:trPr>
          <w:trHeight w:val="409"/>
        </w:trPr>
        <w:tc>
          <w:tcPr>
            <w:tcW w:w="5000" w:type="pct"/>
            <w:gridSpan w:val="2"/>
          </w:tcPr>
          <w:p w:rsidR="008E6081" w:rsidRPr="00EB4E9C" w:rsidRDefault="00862005" w:rsidP="00920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 (2 ч)</w:t>
            </w:r>
          </w:p>
        </w:tc>
      </w:tr>
      <w:tr w:rsidR="008E6081" w:rsidRPr="00EB4E9C" w:rsidTr="008E6081">
        <w:tc>
          <w:tcPr>
            <w:tcW w:w="5000" w:type="pct"/>
            <w:gridSpan w:val="2"/>
          </w:tcPr>
          <w:p w:rsidR="008E6081" w:rsidRPr="00EB4E9C" w:rsidRDefault="008E6081" w:rsidP="00A120C9">
            <w:pPr>
              <w:rPr>
                <w:b/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 xml:space="preserve">                                       8 класс (34ч)</w:t>
            </w:r>
          </w:p>
        </w:tc>
      </w:tr>
      <w:tr w:rsidR="008E6081" w:rsidRPr="00EB4E9C" w:rsidTr="000106AA">
        <w:trPr>
          <w:trHeight w:val="1364"/>
        </w:trPr>
        <w:tc>
          <w:tcPr>
            <w:tcW w:w="2284" w:type="pct"/>
          </w:tcPr>
          <w:p w:rsidR="008E6081" w:rsidRPr="00EB4E9C" w:rsidRDefault="008E6081" w:rsidP="00A120C9">
            <w:pPr>
              <w:rPr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>Введение (1ч)</w:t>
            </w:r>
          </w:p>
        </w:tc>
        <w:tc>
          <w:tcPr>
            <w:tcW w:w="2716" w:type="pct"/>
          </w:tcPr>
          <w:p w:rsidR="008E6081" w:rsidRPr="00EB4E9C" w:rsidRDefault="003D5216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 xml:space="preserve">Вспомнить основные итоги прошлого </w:t>
            </w:r>
            <w:proofErr w:type="spellStart"/>
            <w:r w:rsidRPr="00EB4E9C">
              <w:rPr>
                <w:sz w:val="24"/>
                <w:szCs w:val="24"/>
              </w:rPr>
              <w:t>гоа</w:t>
            </w:r>
            <w:proofErr w:type="spellEnd"/>
            <w:r w:rsidRPr="00EB4E9C">
              <w:rPr>
                <w:sz w:val="24"/>
                <w:szCs w:val="24"/>
              </w:rPr>
              <w:t xml:space="preserve"> обучения. Познакомиться с содержанием курса 8 класса. Наметить перспективу совершенствования умений и навыков в процессе учебной деятельности.</w:t>
            </w:r>
          </w:p>
        </w:tc>
      </w:tr>
      <w:tr w:rsidR="003D5216" w:rsidRPr="00EB4E9C" w:rsidTr="008E6081">
        <w:trPr>
          <w:trHeight w:val="2314"/>
        </w:trPr>
        <w:tc>
          <w:tcPr>
            <w:tcW w:w="2284" w:type="pct"/>
          </w:tcPr>
          <w:p w:rsidR="003D5216" w:rsidRPr="00EB4E9C" w:rsidRDefault="003D5216" w:rsidP="00A120C9">
            <w:pPr>
              <w:rPr>
                <w:b/>
                <w:sz w:val="24"/>
                <w:szCs w:val="24"/>
              </w:rPr>
            </w:pPr>
          </w:p>
          <w:p w:rsidR="003D5216" w:rsidRPr="00EB4E9C" w:rsidRDefault="003D5216" w:rsidP="00A120C9">
            <w:pPr>
              <w:rPr>
                <w:b/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>Личность и общество  (6 ч)</w:t>
            </w:r>
          </w:p>
        </w:tc>
        <w:tc>
          <w:tcPr>
            <w:tcW w:w="2716" w:type="pct"/>
          </w:tcPr>
          <w:p w:rsidR="00721177" w:rsidRPr="00EB4E9C" w:rsidRDefault="003D5216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Выявлять отличие человека от животных</w:t>
            </w:r>
            <w:r w:rsidR="00721177" w:rsidRPr="00EB4E9C">
              <w:rPr>
                <w:sz w:val="24"/>
                <w:szCs w:val="24"/>
              </w:rPr>
              <w:t>.</w:t>
            </w:r>
          </w:p>
          <w:p w:rsidR="00721177" w:rsidRPr="00EB4E9C" w:rsidRDefault="003D5216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 xml:space="preserve"> Объяснять человеческие качества. </w:t>
            </w:r>
          </w:p>
          <w:p w:rsidR="00721177" w:rsidRPr="00EB4E9C" w:rsidRDefault="003D5216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Различать биологические и социальные качества человека.</w:t>
            </w:r>
          </w:p>
          <w:p w:rsidR="00721177" w:rsidRPr="00EB4E9C" w:rsidRDefault="00D9724D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 xml:space="preserve"> Определять своё отношение к различным качествам человека. </w:t>
            </w:r>
          </w:p>
          <w:p w:rsidR="00721177" w:rsidRPr="00EB4E9C" w:rsidRDefault="00D9724D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Раскрывать значение моральных норм. Выделять существенные признаки общества.</w:t>
            </w:r>
          </w:p>
          <w:p w:rsidR="00E33052" w:rsidRPr="00EB4E9C" w:rsidRDefault="00E33052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Раскрывать смысл понятия «ноосфера».</w:t>
            </w:r>
          </w:p>
          <w:p w:rsidR="00E33052" w:rsidRPr="00EB4E9C" w:rsidRDefault="00E33052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Характеризовать возможности человеческого разума.</w:t>
            </w:r>
          </w:p>
          <w:p w:rsidR="00E33052" w:rsidRPr="00EB4E9C" w:rsidRDefault="00E33052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Выявить существенные признаки общества.</w:t>
            </w:r>
          </w:p>
          <w:p w:rsidR="00E33052" w:rsidRPr="00EB4E9C" w:rsidRDefault="00E33052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Приводить примеры прогрессивных и регрессивных явлений в обществе.</w:t>
            </w:r>
          </w:p>
          <w:p w:rsidR="00721177" w:rsidRPr="00EB4E9C" w:rsidRDefault="00D9724D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 xml:space="preserve"> Анализировать факты и обосновывать сделанные выводы. </w:t>
            </w:r>
          </w:p>
          <w:p w:rsidR="003D5216" w:rsidRPr="00EB4E9C" w:rsidRDefault="00D9724D" w:rsidP="00A120C9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Показывать на конкретных примерах взаимосвязь основных сфер жизни.</w:t>
            </w:r>
          </w:p>
        </w:tc>
      </w:tr>
      <w:tr w:rsidR="008E6081" w:rsidRPr="00EB4E9C" w:rsidTr="008E6081">
        <w:trPr>
          <w:trHeight w:val="2646"/>
        </w:trPr>
        <w:tc>
          <w:tcPr>
            <w:tcW w:w="2284" w:type="pct"/>
          </w:tcPr>
          <w:p w:rsidR="008E6081" w:rsidRPr="00EB4E9C" w:rsidRDefault="008E6081" w:rsidP="00DA4A01">
            <w:pPr>
              <w:rPr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lastRenderedPageBreak/>
              <w:t>Сфера духовной культуры (8ч)</w:t>
            </w:r>
          </w:p>
        </w:tc>
        <w:tc>
          <w:tcPr>
            <w:tcW w:w="2716" w:type="pct"/>
          </w:tcPr>
          <w:p w:rsidR="00D9724D" w:rsidRPr="00EB4E9C" w:rsidRDefault="00D9724D" w:rsidP="007B221D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Определять сущностные характеристики понятия «культура».</w:t>
            </w:r>
          </w:p>
          <w:p w:rsidR="00D9724D" w:rsidRPr="00EB4E9C" w:rsidRDefault="00D9724D" w:rsidP="007B221D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Различать и описывать явления духовной культуры.</w:t>
            </w:r>
          </w:p>
          <w:p w:rsidR="008E6081" w:rsidRPr="00EB4E9C" w:rsidRDefault="008E6081" w:rsidP="007B221D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 xml:space="preserve">Уметь высказывать своё мнение, работать с учебником, отвечать на поставленные вопросы, давать определения. </w:t>
            </w:r>
          </w:p>
          <w:p w:rsidR="00721177" w:rsidRPr="00EB4E9C" w:rsidRDefault="008E6081" w:rsidP="007B221D">
            <w:pPr>
              <w:rPr>
                <w:iCs/>
                <w:sz w:val="24"/>
                <w:szCs w:val="24"/>
              </w:rPr>
            </w:pPr>
            <w:r w:rsidRPr="00EB4E9C">
              <w:rPr>
                <w:i/>
                <w:iCs/>
                <w:sz w:val="24"/>
                <w:szCs w:val="24"/>
              </w:rPr>
              <w:t> </w:t>
            </w:r>
            <w:r w:rsidR="00721177" w:rsidRPr="00EB4E9C">
              <w:rPr>
                <w:iCs/>
                <w:sz w:val="24"/>
                <w:szCs w:val="24"/>
              </w:rPr>
              <w:t>Объяснять роль морали в жизни общества.</w:t>
            </w:r>
          </w:p>
          <w:p w:rsidR="00721177" w:rsidRPr="00EB4E9C" w:rsidRDefault="00721177" w:rsidP="007B221D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  <w:p w:rsidR="00721177" w:rsidRPr="00EB4E9C" w:rsidRDefault="00721177" w:rsidP="007B221D">
            <w:pPr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Осуществлять рефлексию своих нравственных поступков.</w:t>
            </w:r>
          </w:p>
        </w:tc>
      </w:tr>
      <w:tr w:rsidR="008E6081" w:rsidRPr="00EB4E9C" w:rsidTr="008E6081">
        <w:trPr>
          <w:trHeight w:val="1650"/>
        </w:trPr>
        <w:tc>
          <w:tcPr>
            <w:tcW w:w="2284" w:type="pct"/>
          </w:tcPr>
          <w:p w:rsidR="008E6081" w:rsidRPr="00EB4E9C" w:rsidRDefault="008E6081" w:rsidP="00A120C9">
            <w:pPr>
              <w:rPr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>Социальная сфера (5ч)</w:t>
            </w:r>
          </w:p>
        </w:tc>
        <w:tc>
          <w:tcPr>
            <w:tcW w:w="2716" w:type="pct"/>
          </w:tcPr>
          <w:p w:rsidR="00721177" w:rsidRPr="00EB4E9C" w:rsidRDefault="00721177" w:rsidP="007B221D">
            <w:pPr>
              <w:pStyle w:val="a4"/>
              <w:spacing w:before="0" w:beforeAutospacing="0" w:after="0" w:afterAutospacing="0"/>
            </w:pPr>
            <w:r w:rsidRPr="00EB4E9C">
              <w:t xml:space="preserve">Выявлять и различать разные социальные общности и группы. </w:t>
            </w:r>
          </w:p>
          <w:p w:rsidR="00721177" w:rsidRPr="00EB4E9C" w:rsidRDefault="00721177" w:rsidP="007B221D">
            <w:pPr>
              <w:pStyle w:val="a4"/>
              <w:spacing w:before="0" w:beforeAutospacing="0" w:after="0" w:afterAutospacing="0"/>
            </w:pPr>
            <w:r w:rsidRPr="00EB4E9C">
              <w:t>Раскрывать причины социального неравенства.</w:t>
            </w:r>
          </w:p>
          <w:p w:rsidR="008E6081" w:rsidRPr="00EB4E9C" w:rsidRDefault="008E6081" w:rsidP="007B221D">
            <w:pPr>
              <w:pStyle w:val="a4"/>
              <w:spacing w:before="0" w:beforeAutospacing="0" w:after="0" w:afterAutospacing="0"/>
            </w:pPr>
            <w:r w:rsidRPr="00EB4E9C">
              <w:t>Характеризовать социальную структуру, социальное неравенство, социальные группы, социальное взаимодействие и общественные отношения.</w:t>
            </w:r>
          </w:p>
          <w:p w:rsidR="008E6081" w:rsidRPr="00EB4E9C" w:rsidRDefault="008E6081" w:rsidP="007B221D">
            <w:pPr>
              <w:pStyle w:val="a4"/>
              <w:spacing w:before="0" w:beforeAutospacing="0" w:after="0" w:afterAutospacing="0"/>
            </w:pPr>
            <w:r w:rsidRPr="00EB4E9C">
              <w:t xml:space="preserve">Усвоить </w:t>
            </w:r>
            <w:r w:rsidRPr="00EB4E9C">
              <w:rPr>
                <w:iCs/>
              </w:rPr>
              <w:t xml:space="preserve">понятия: </w:t>
            </w:r>
            <w:r w:rsidRPr="00EB4E9C">
              <w:t xml:space="preserve"> племя, народность, этнос, нация, национальность, культура межнациональных отношений.</w:t>
            </w:r>
          </w:p>
          <w:p w:rsidR="00721177" w:rsidRPr="00EB4E9C" w:rsidRDefault="008E6081" w:rsidP="00721177">
            <w:pPr>
              <w:pStyle w:val="a4"/>
              <w:spacing w:before="0" w:beforeAutospacing="0" w:after="0" w:afterAutospacing="0"/>
            </w:pPr>
            <w:r w:rsidRPr="00EB4E9C">
              <w:t>Усвоить признаки отклоняющегося поведения, его формы и проявления.</w:t>
            </w:r>
          </w:p>
          <w:p w:rsidR="008E6081" w:rsidRPr="00EB4E9C" w:rsidRDefault="008E6081" w:rsidP="00721177">
            <w:pPr>
              <w:pStyle w:val="a4"/>
              <w:spacing w:before="0" w:beforeAutospacing="0" w:after="0" w:afterAutospacing="0"/>
            </w:pPr>
            <w:r w:rsidRPr="00EB4E9C">
              <w:t>Понимать негативность преступности, алкоголизма, наркомании, как проявления отклоняющегося поведения.</w:t>
            </w:r>
          </w:p>
          <w:p w:rsidR="00721177" w:rsidRPr="00EB4E9C" w:rsidRDefault="00721177" w:rsidP="00721177">
            <w:pPr>
              <w:pStyle w:val="a4"/>
              <w:spacing w:before="0" w:beforeAutospacing="0" w:after="0" w:afterAutospacing="0"/>
            </w:pPr>
            <w:r w:rsidRPr="00EB4E9C">
              <w:t>Приводить примеры различных видов социальной мобильности.</w:t>
            </w:r>
          </w:p>
          <w:p w:rsidR="00721177" w:rsidRPr="00EB4E9C" w:rsidRDefault="00721177" w:rsidP="0072117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EB4E9C">
              <w:t xml:space="preserve">Находить и извлекать социальную информацию о структуре общества и </w:t>
            </w:r>
          </w:p>
        </w:tc>
      </w:tr>
      <w:tr w:rsidR="008E6081" w:rsidRPr="00EB4E9C" w:rsidTr="008E6081">
        <w:trPr>
          <w:trHeight w:val="4638"/>
        </w:trPr>
        <w:tc>
          <w:tcPr>
            <w:tcW w:w="2284" w:type="pct"/>
          </w:tcPr>
          <w:p w:rsidR="008E6081" w:rsidRPr="00EB4E9C" w:rsidRDefault="00901431" w:rsidP="00A120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Экономика (12</w:t>
            </w:r>
            <w:r w:rsidR="008E6081" w:rsidRPr="00EB4E9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716" w:type="pct"/>
          </w:tcPr>
          <w:p w:rsidR="00721177" w:rsidRPr="00EB4E9C" w:rsidRDefault="00721177" w:rsidP="007B221D">
            <w:pPr>
              <w:pStyle w:val="a4"/>
              <w:spacing w:before="0" w:beforeAutospacing="0" w:after="0" w:afterAutospacing="0"/>
            </w:pPr>
          </w:p>
          <w:p w:rsidR="00721177" w:rsidRPr="00EB4E9C" w:rsidRDefault="00721177" w:rsidP="002A2B53">
            <w:pPr>
              <w:pStyle w:val="a4"/>
              <w:spacing w:before="0" w:beforeAutospacing="0" w:after="0" w:afterAutospacing="0"/>
              <w:jc w:val="both"/>
            </w:pPr>
            <w:r w:rsidRPr="00EB4E9C">
              <w:t>Раскрывать роль экономики в жизни общества.</w:t>
            </w:r>
          </w:p>
          <w:p w:rsidR="00721177" w:rsidRPr="00EB4E9C" w:rsidRDefault="00721177" w:rsidP="002A2B53">
            <w:pPr>
              <w:pStyle w:val="a4"/>
              <w:spacing w:before="0" w:beforeAutospacing="0" w:after="0" w:afterAutospacing="0"/>
              <w:jc w:val="both"/>
            </w:pPr>
            <w:r w:rsidRPr="00EB4E9C">
              <w:t>Объяснять причины ограниченности экономических ресурсов.</w:t>
            </w:r>
          </w:p>
          <w:p w:rsidR="008E6081" w:rsidRPr="00EB4E9C" w:rsidRDefault="008E6081" w:rsidP="002A2B53">
            <w:pPr>
              <w:pStyle w:val="a4"/>
              <w:spacing w:before="0" w:beforeAutospacing="0" w:after="0" w:afterAutospacing="0"/>
              <w:jc w:val="both"/>
            </w:pPr>
            <w:r w:rsidRPr="00EB4E9C">
              <w:t>Уметь  раскрывать на примерах изученные теоретические положения. Характеризовать  современное производство.</w:t>
            </w:r>
          </w:p>
          <w:p w:rsidR="008E6081" w:rsidRPr="00EB4E9C" w:rsidRDefault="008E6081" w:rsidP="002A2B53">
            <w:pPr>
              <w:pStyle w:val="a4"/>
              <w:spacing w:before="0" w:beforeAutospacing="0" w:after="0" w:afterAutospacing="0"/>
              <w:jc w:val="both"/>
            </w:pPr>
            <w:r w:rsidRPr="00EB4E9C">
              <w:t>Определять сущность и свойства предпринимательства. Определять виды, причины и последствия инфляции.</w:t>
            </w:r>
          </w:p>
          <w:p w:rsidR="008E6081" w:rsidRPr="00EB4E9C" w:rsidRDefault="008E6081" w:rsidP="002A2B53">
            <w:pPr>
              <w:jc w:val="both"/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Знать и анализировать причины возникновения международной торговли</w:t>
            </w:r>
          </w:p>
          <w:p w:rsidR="008E6081" w:rsidRPr="00EB4E9C" w:rsidRDefault="008E6081" w:rsidP="002A2B53">
            <w:pPr>
              <w:jc w:val="both"/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Характеризовать роль государства в регулирование экономики, налоговую систему, государственный бюджет.</w:t>
            </w:r>
          </w:p>
          <w:p w:rsidR="008E6081" w:rsidRPr="00EB4E9C" w:rsidRDefault="008E6081" w:rsidP="002A2B53">
            <w:pPr>
              <w:jc w:val="both"/>
              <w:rPr>
                <w:rFonts w:eastAsia="Calibri"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причины.</w:t>
            </w:r>
          </w:p>
          <w:p w:rsidR="008E6081" w:rsidRPr="00EB4E9C" w:rsidRDefault="008E6081" w:rsidP="002A2B53">
            <w:pPr>
              <w:jc w:val="both"/>
              <w:rPr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Определять виды, причины и последствия инфляции.</w:t>
            </w:r>
          </w:p>
          <w:p w:rsidR="008E6081" w:rsidRPr="00EB4E9C" w:rsidRDefault="008E6081" w:rsidP="002A2B53">
            <w:pPr>
              <w:jc w:val="both"/>
              <w:rPr>
                <w:b/>
                <w:sz w:val="24"/>
                <w:szCs w:val="24"/>
              </w:rPr>
            </w:pPr>
            <w:r w:rsidRPr="00EB4E9C">
              <w:rPr>
                <w:sz w:val="24"/>
                <w:szCs w:val="24"/>
              </w:rPr>
              <w:t>Иметь представления о формах безработицы</w:t>
            </w:r>
          </w:p>
        </w:tc>
      </w:tr>
      <w:tr w:rsidR="008E6081" w:rsidRPr="00EB4E9C" w:rsidTr="008E6081">
        <w:tc>
          <w:tcPr>
            <w:tcW w:w="5000" w:type="pct"/>
            <w:gridSpan w:val="2"/>
          </w:tcPr>
          <w:p w:rsidR="008E6081" w:rsidRPr="00EB4E9C" w:rsidRDefault="00901431" w:rsidP="00B163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Повторение (2ч)</w:t>
            </w:r>
          </w:p>
        </w:tc>
      </w:tr>
      <w:tr w:rsidR="008E6081" w:rsidRPr="00EB4E9C" w:rsidTr="008E6081">
        <w:tc>
          <w:tcPr>
            <w:tcW w:w="5000" w:type="pct"/>
            <w:gridSpan w:val="2"/>
          </w:tcPr>
          <w:p w:rsidR="008E6081" w:rsidRPr="00EB4E9C" w:rsidRDefault="008E6081" w:rsidP="00A120C9">
            <w:pPr>
              <w:rPr>
                <w:b/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 xml:space="preserve">                                     9 класс (34ч)</w:t>
            </w:r>
          </w:p>
        </w:tc>
      </w:tr>
      <w:tr w:rsidR="008E6081" w:rsidRPr="00EB4E9C" w:rsidTr="008E6081">
        <w:tc>
          <w:tcPr>
            <w:tcW w:w="2284" w:type="pct"/>
          </w:tcPr>
          <w:p w:rsidR="008E6081" w:rsidRPr="00EB4E9C" w:rsidRDefault="008E6081" w:rsidP="00A120C9">
            <w:pPr>
              <w:rPr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>Введение (1ч)</w:t>
            </w:r>
          </w:p>
        </w:tc>
        <w:tc>
          <w:tcPr>
            <w:tcW w:w="2716" w:type="pct"/>
          </w:tcPr>
          <w:p w:rsidR="008E6081" w:rsidRPr="00EB4E9C" w:rsidRDefault="008E6081" w:rsidP="00A120C9">
            <w:pPr>
              <w:rPr>
                <w:b/>
                <w:sz w:val="24"/>
                <w:szCs w:val="24"/>
              </w:rPr>
            </w:pPr>
          </w:p>
        </w:tc>
      </w:tr>
      <w:tr w:rsidR="008E6081" w:rsidRPr="00EB4E9C" w:rsidTr="003D7DC0">
        <w:trPr>
          <w:trHeight w:val="2117"/>
        </w:trPr>
        <w:tc>
          <w:tcPr>
            <w:tcW w:w="2284" w:type="pct"/>
          </w:tcPr>
          <w:p w:rsidR="008E6081" w:rsidRPr="00EB4E9C" w:rsidRDefault="008E6081" w:rsidP="00A120C9">
            <w:pPr>
              <w:rPr>
                <w:sz w:val="24"/>
                <w:szCs w:val="24"/>
              </w:rPr>
            </w:pPr>
            <w:r w:rsidRPr="00EB4E9C">
              <w:rPr>
                <w:b/>
                <w:sz w:val="24"/>
                <w:szCs w:val="24"/>
              </w:rPr>
              <w:t>Политика (9ч)</w:t>
            </w:r>
          </w:p>
        </w:tc>
        <w:tc>
          <w:tcPr>
            <w:tcW w:w="2716" w:type="pct"/>
          </w:tcPr>
          <w:p w:rsidR="008E6081" w:rsidRPr="00EB4E9C" w:rsidRDefault="008E6081" w:rsidP="008D594F">
            <w:pPr>
              <w:rPr>
                <w:b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 xml:space="preserve">Характеризовать  роль политики в жизни общества. Знать основные направления политической деятельности,  разделение властей. Усвоить  понятие и признаки государства, </w:t>
            </w:r>
            <w:proofErr w:type="spellStart"/>
            <w:r w:rsidRPr="00EB4E9C">
              <w:rPr>
                <w:rFonts w:eastAsia="Calibri"/>
                <w:sz w:val="24"/>
                <w:szCs w:val="24"/>
              </w:rPr>
              <w:t>гГосударственный</w:t>
            </w:r>
            <w:proofErr w:type="spellEnd"/>
            <w:r w:rsidRPr="00EB4E9C">
              <w:rPr>
                <w:rFonts w:eastAsia="Calibri"/>
                <w:sz w:val="24"/>
                <w:szCs w:val="24"/>
              </w:rPr>
              <w:t xml:space="preserve"> суверенитет. Знать формы государства: формы правления, территориально-государственное устройство. Уметь характеризовать внутренние и внешние функции государства, политический режим. Усвоить признаки демократии, авторитаризма  и тоталитаризм. Изучить условия и пути становления  гражданского общества и правового государства в РФ. Понимать роль  местного самоуправления.  Понимать важность участия граждан в политической жизни, в   выборах. Усвоить отличительные черты выборов в демократическом обществе. Референдум. Выборы в РФ. Понимать опасность политического экстремизма. Знакомиться со статьями Конституции РФ, кодексов РФ, нормативно-правовых актов, систематизация фактов, явлений и процессов, протекающих в обществе. </w:t>
            </w:r>
          </w:p>
        </w:tc>
      </w:tr>
      <w:tr w:rsidR="008E6081" w:rsidRPr="00EB4E9C" w:rsidTr="008E6081">
        <w:trPr>
          <w:trHeight w:val="5302"/>
        </w:trPr>
        <w:tc>
          <w:tcPr>
            <w:tcW w:w="2284" w:type="pct"/>
          </w:tcPr>
          <w:p w:rsidR="008E6081" w:rsidRPr="00EB4E9C" w:rsidRDefault="00901431" w:rsidP="00A120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 (20</w:t>
            </w:r>
            <w:r w:rsidR="008E6081" w:rsidRPr="00EB4E9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716" w:type="pct"/>
          </w:tcPr>
          <w:p w:rsidR="008E6081" w:rsidRPr="00EB4E9C" w:rsidRDefault="008E6081" w:rsidP="0004578F">
            <w:pPr>
              <w:rPr>
                <w:b/>
                <w:sz w:val="24"/>
                <w:szCs w:val="24"/>
              </w:rPr>
            </w:pPr>
            <w:r w:rsidRPr="00EB4E9C">
              <w:rPr>
                <w:rFonts w:eastAsia="Calibri"/>
                <w:sz w:val="24"/>
                <w:szCs w:val="24"/>
              </w:rPr>
              <w:t>Усвоить правоотношения как форма общественных отношений.  Познакомиться с видами  правоотношений, структурой правоотношений, участниками  правоотношения. Различать понятие правоспособности и дееспособности. Усвоить особенности правового статуса несовершеннолетних. Знать признаки и виды правонарушений, виды юридической ответственности. Презумпция невиновности. Конституция  Российской Федерации. Основы конституционного строя Российской Федерации. Народовластие.  Федеративное устройство России. Президент Российской Федерации.  Органы законодательной и исполнительной власти в Российской Федерации. Основные нормативно-правовые акты, Конституцию РФ, кодексы РФ, умение работать с нормативно-правовой базой. Систематизировать   полученные знания, факты и явлений. Практически применять сформированные УУД.</w:t>
            </w:r>
          </w:p>
        </w:tc>
      </w:tr>
      <w:tr w:rsidR="008E6081" w:rsidRPr="00EB4E9C" w:rsidTr="008E6081">
        <w:tc>
          <w:tcPr>
            <w:tcW w:w="2284" w:type="pct"/>
          </w:tcPr>
          <w:p w:rsidR="008E6081" w:rsidRPr="00EB4E9C" w:rsidRDefault="00901431" w:rsidP="00A120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  (4ч)</w:t>
            </w:r>
          </w:p>
        </w:tc>
        <w:tc>
          <w:tcPr>
            <w:tcW w:w="2716" w:type="pct"/>
          </w:tcPr>
          <w:p w:rsidR="008E6081" w:rsidRPr="00EB4E9C" w:rsidRDefault="008E6081" w:rsidP="00DA4A01">
            <w:pPr>
              <w:rPr>
                <w:sz w:val="24"/>
                <w:szCs w:val="24"/>
              </w:rPr>
            </w:pPr>
          </w:p>
        </w:tc>
      </w:tr>
    </w:tbl>
    <w:p w:rsidR="00A120C9" w:rsidRPr="00EB4E9C" w:rsidRDefault="00A120C9" w:rsidP="00A120C9">
      <w:pPr>
        <w:rPr>
          <w:b/>
          <w:sz w:val="24"/>
          <w:szCs w:val="24"/>
        </w:rPr>
      </w:pPr>
    </w:p>
    <w:p w:rsidR="00A120C9" w:rsidRPr="00EB4E9C" w:rsidRDefault="0004578F" w:rsidP="00A120C9">
      <w:pPr>
        <w:rPr>
          <w:b/>
          <w:sz w:val="24"/>
          <w:szCs w:val="24"/>
        </w:rPr>
      </w:pPr>
      <w:r w:rsidRPr="00EB4E9C">
        <w:rPr>
          <w:b/>
          <w:sz w:val="24"/>
          <w:szCs w:val="24"/>
        </w:rPr>
        <w:t>Ежегодно на основании тематического планирования разрабатывается и утверждается  календарно-тематическое планирование.</w:t>
      </w:r>
    </w:p>
    <w:p w:rsidR="00A120C9" w:rsidRPr="00EB4E9C" w:rsidRDefault="00A120C9" w:rsidP="00006379">
      <w:pPr>
        <w:ind w:firstLine="426"/>
        <w:jc w:val="both"/>
        <w:rPr>
          <w:color w:val="000000"/>
          <w:sz w:val="24"/>
          <w:szCs w:val="24"/>
        </w:rPr>
      </w:pPr>
    </w:p>
    <w:p w:rsidR="00D33151" w:rsidRPr="00EB4E9C" w:rsidRDefault="00D33151" w:rsidP="00006379">
      <w:pPr>
        <w:ind w:firstLine="426"/>
        <w:jc w:val="both"/>
        <w:rPr>
          <w:color w:val="000000"/>
          <w:sz w:val="24"/>
          <w:szCs w:val="24"/>
        </w:rPr>
      </w:pPr>
    </w:p>
    <w:p w:rsidR="00FF06AD" w:rsidRDefault="00FF06AD" w:rsidP="00006379">
      <w:pPr>
        <w:ind w:firstLine="426"/>
        <w:jc w:val="both"/>
        <w:rPr>
          <w:color w:val="000000"/>
          <w:sz w:val="24"/>
          <w:szCs w:val="24"/>
        </w:rPr>
      </w:pPr>
    </w:p>
    <w:p w:rsidR="00EB4E9C" w:rsidRDefault="00EB4E9C" w:rsidP="00006379">
      <w:pPr>
        <w:ind w:firstLine="426"/>
        <w:jc w:val="both"/>
        <w:rPr>
          <w:color w:val="000000"/>
          <w:sz w:val="24"/>
          <w:szCs w:val="24"/>
        </w:rPr>
      </w:pPr>
    </w:p>
    <w:p w:rsidR="00EB4E9C" w:rsidRPr="00EB4E9C" w:rsidRDefault="00EB4E9C" w:rsidP="00006379">
      <w:pPr>
        <w:ind w:firstLine="426"/>
        <w:jc w:val="both"/>
        <w:rPr>
          <w:color w:val="000000"/>
          <w:sz w:val="24"/>
          <w:szCs w:val="24"/>
        </w:rPr>
      </w:pPr>
    </w:p>
    <w:p w:rsidR="00FF06AD" w:rsidRPr="00EB4E9C" w:rsidRDefault="00FF06AD" w:rsidP="00006379">
      <w:pPr>
        <w:ind w:firstLine="426"/>
        <w:jc w:val="both"/>
        <w:rPr>
          <w:b/>
          <w:color w:val="000000"/>
          <w:sz w:val="24"/>
          <w:szCs w:val="24"/>
        </w:rPr>
      </w:pPr>
    </w:p>
    <w:p w:rsidR="00D5240D" w:rsidRDefault="00D5240D" w:rsidP="00D5240D">
      <w:pPr>
        <w:rPr>
          <w:b/>
          <w:color w:val="000000"/>
          <w:sz w:val="36"/>
          <w:szCs w:val="36"/>
        </w:rPr>
        <w:sectPr w:rsidR="00D524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A38BC" w:rsidRDefault="007A38BC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A0F14" w:rsidRDefault="002A0F14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6081" w:rsidRDefault="008E6081" w:rsidP="00D5240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5240D" w:rsidRDefault="00D5240D" w:rsidP="00D33151">
      <w:pPr>
        <w:ind w:firstLine="426"/>
        <w:jc w:val="center"/>
        <w:rPr>
          <w:b/>
          <w:color w:val="000000"/>
          <w:sz w:val="36"/>
          <w:szCs w:val="36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Pr="00430C53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Pr="00430C53" w:rsidRDefault="008536A5" w:rsidP="008536A5">
      <w:pPr>
        <w:ind w:firstLine="540"/>
        <w:rPr>
          <w:sz w:val="28"/>
          <w:szCs w:val="28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Pr="00430C53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Pr="00430C53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8536A5" w:rsidRPr="00430C53" w:rsidRDefault="008536A5" w:rsidP="008536A5">
      <w:pPr>
        <w:ind w:firstLine="540"/>
        <w:jc w:val="center"/>
        <w:rPr>
          <w:b/>
          <w:sz w:val="28"/>
          <w:szCs w:val="28"/>
        </w:rPr>
      </w:pPr>
    </w:p>
    <w:p w:rsidR="00D5240D" w:rsidRDefault="00D5240D" w:rsidP="008536A5">
      <w:pPr>
        <w:ind w:firstLine="426"/>
        <w:jc w:val="both"/>
        <w:rPr>
          <w:b/>
          <w:color w:val="000000"/>
          <w:sz w:val="36"/>
          <w:szCs w:val="36"/>
        </w:rPr>
      </w:pPr>
    </w:p>
    <w:p w:rsidR="00D5240D" w:rsidRDefault="00D5240D" w:rsidP="00D33151">
      <w:pPr>
        <w:ind w:firstLine="426"/>
        <w:jc w:val="center"/>
        <w:rPr>
          <w:b/>
          <w:color w:val="000000"/>
          <w:sz w:val="36"/>
          <w:szCs w:val="36"/>
        </w:rPr>
      </w:pPr>
    </w:p>
    <w:p w:rsidR="00D5240D" w:rsidRDefault="00D5240D" w:rsidP="00D33151">
      <w:pPr>
        <w:ind w:firstLine="426"/>
        <w:jc w:val="center"/>
        <w:rPr>
          <w:b/>
          <w:color w:val="000000"/>
          <w:sz w:val="36"/>
          <w:szCs w:val="36"/>
        </w:rPr>
      </w:pPr>
    </w:p>
    <w:p w:rsidR="00D5240D" w:rsidRPr="00D33151" w:rsidRDefault="00D5240D" w:rsidP="00D33151">
      <w:pPr>
        <w:ind w:firstLine="426"/>
        <w:jc w:val="center"/>
        <w:rPr>
          <w:b/>
          <w:color w:val="000000"/>
          <w:sz w:val="36"/>
          <w:szCs w:val="36"/>
        </w:rPr>
      </w:pPr>
    </w:p>
    <w:sectPr w:rsidR="00D5240D" w:rsidRPr="00D33151" w:rsidSect="00D524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8B7"/>
    <w:multiLevelType w:val="hybridMultilevel"/>
    <w:tmpl w:val="4D74F012"/>
    <w:lvl w:ilvl="0" w:tplc="91F02E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8FC7533"/>
    <w:multiLevelType w:val="hybridMultilevel"/>
    <w:tmpl w:val="C3645C0E"/>
    <w:lvl w:ilvl="0" w:tplc="B4B0735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C2E64"/>
    <w:multiLevelType w:val="hybridMultilevel"/>
    <w:tmpl w:val="99943E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CA14A8"/>
    <w:multiLevelType w:val="hybridMultilevel"/>
    <w:tmpl w:val="27568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70E1"/>
    <w:rsid w:val="00006379"/>
    <w:rsid w:val="00007179"/>
    <w:rsid w:val="00007EAE"/>
    <w:rsid w:val="000106AA"/>
    <w:rsid w:val="00023763"/>
    <w:rsid w:val="00033E2E"/>
    <w:rsid w:val="0004578F"/>
    <w:rsid w:val="000472B9"/>
    <w:rsid w:val="00065EB3"/>
    <w:rsid w:val="000746D7"/>
    <w:rsid w:val="000B4A57"/>
    <w:rsid w:val="000E2D2B"/>
    <w:rsid w:val="000E698D"/>
    <w:rsid w:val="000F43A3"/>
    <w:rsid w:val="001162BB"/>
    <w:rsid w:val="00117BB0"/>
    <w:rsid w:val="00147072"/>
    <w:rsid w:val="0015272A"/>
    <w:rsid w:val="001574E6"/>
    <w:rsid w:val="001944BB"/>
    <w:rsid w:val="001A7479"/>
    <w:rsid w:val="001D71CA"/>
    <w:rsid w:val="001E011B"/>
    <w:rsid w:val="001E7202"/>
    <w:rsid w:val="001F0197"/>
    <w:rsid w:val="00207044"/>
    <w:rsid w:val="002909A4"/>
    <w:rsid w:val="002A0F14"/>
    <w:rsid w:val="002A2B53"/>
    <w:rsid w:val="002F6BF7"/>
    <w:rsid w:val="003520E5"/>
    <w:rsid w:val="00377730"/>
    <w:rsid w:val="003A575D"/>
    <w:rsid w:val="003C0157"/>
    <w:rsid w:val="003C4A67"/>
    <w:rsid w:val="003D484A"/>
    <w:rsid w:val="003D5216"/>
    <w:rsid w:val="003D7DC0"/>
    <w:rsid w:val="003E7B27"/>
    <w:rsid w:val="00424649"/>
    <w:rsid w:val="004551F4"/>
    <w:rsid w:val="004C1E3A"/>
    <w:rsid w:val="005150B1"/>
    <w:rsid w:val="005264BB"/>
    <w:rsid w:val="005269ED"/>
    <w:rsid w:val="005500FB"/>
    <w:rsid w:val="005B3D9A"/>
    <w:rsid w:val="005B71CC"/>
    <w:rsid w:val="005E58A3"/>
    <w:rsid w:val="006B4EB8"/>
    <w:rsid w:val="006C3CA3"/>
    <w:rsid w:val="006D13B1"/>
    <w:rsid w:val="006D55B4"/>
    <w:rsid w:val="00721177"/>
    <w:rsid w:val="00751FAD"/>
    <w:rsid w:val="007A38BC"/>
    <w:rsid w:val="007B221D"/>
    <w:rsid w:val="007D661F"/>
    <w:rsid w:val="007E6CD2"/>
    <w:rsid w:val="00821680"/>
    <w:rsid w:val="008536A5"/>
    <w:rsid w:val="00862005"/>
    <w:rsid w:val="008D594F"/>
    <w:rsid w:val="008E6081"/>
    <w:rsid w:val="00901431"/>
    <w:rsid w:val="00901540"/>
    <w:rsid w:val="00910714"/>
    <w:rsid w:val="009207C5"/>
    <w:rsid w:val="00931983"/>
    <w:rsid w:val="0098726D"/>
    <w:rsid w:val="009B763A"/>
    <w:rsid w:val="00A120C9"/>
    <w:rsid w:val="00A34242"/>
    <w:rsid w:val="00A42F8B"/>
    <w:rsid w:val="00A752B7"/>
    <w:rsid w:val="00A77E93"/>
    <w:rsid w:val="00AC79CC"/>
    <w:rsid w:val="00B04D29"/>
    <w:rsid w:val="00B163DB"/>
    <w:rsid w:val="00B34DD4"/>
    <w:rsid w:val="00B52D2A"/>
    <w:rsid w:val="00B6550C"/>
    <w:rsid w:val="00B75AB3"/>
    <w:rsid w:val="00B819B1"/>
    <w:rsid w:val="00BD409C"/>
    <w:rsid w:val="00BE1E8E"/>
    <w:rsid w:val="00C370E1"/>
    <w:rsid w:val="00C57099"/>
    <w:rsid w:val="00C94819"/>
    <w:rsid w:val="00CD09F6"/>
    <w:rsid w:val="00CD25AA"/>
    <w:rsid w:val="00CD5F85"/>
    <w:rsid w:val="00D059E4"/>
    <w:rsid w:val="00D33151"/>
    <w:rsid w:val="00D40DB1"/>
    <w:rsid w:val="00D5240D"/>
    <w:rsid w:val="00D9724D"/>
    <w:rsid w:val="00DA079B"/>
    <w:rsid w:val="00DA4A01"/>
    <w:rsid w:val="00DE7B04"/>
    <w:rsid w:val="00E1765F"/>
    <w:rsid w:val="00E33052"/>
    <w:rsid w:val="00E3584B"/>
    <w:rsid w:val="00E50A0E"/>
    <w:rsid w:val="00E549B2"/>
    <w:rsid w:val="00EA4F84"/>
    <w:rsid w:val="00EB0E21"/>
    <w:rsid w:val="00EB3FE3"/>
    <w:rsid w:val="00EB4E9C"/>
    <w:rsid w:val="00ED7420"/>
    <w:rsid w:val="00EF0D44"/>
    <w:rsid w:val="00EF5939"/>
    <w:rsid w:val="00EF69C5"/>
    <w:rsid w:val="00F0397B"/>
    <w:rsid w:val="00F32757"/>
    <w:rsid w:val="00F40839"/>
    <w:rsid w:val="00F76E98"/>
    <w:rsid w:val="00F80649"/>
    <w:rsid w:val="00FF0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22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FF06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4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E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E7B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EF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22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FF06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4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BDC8-CF6C-4AEB-B674-E4ED3D3E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15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Пека</dc:creator>
  <cp:lastModifiedBy>Lenovo</cp:lastModifiedBy>
  <cp:revision>46</cp:revision>
  <cp:lastPrinted>2020-09-29T04:09:00Z</cp:lastPrinted>
  <dcterms:created xsi:type="dcterms:W3CDTF">2015-09-03T18:53:00Z</dcterms:created>
  <dcterms:modified xsi:type="dcterms:W3CDTF">2022-12-29T18:16:00Z</dcterms:modified>
</cp:coreProperties>
</file>