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0" w:rsidRDefault="00ED2090" w:rsidP="00E6187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D2090" w:rsidRDefault="00ED2090" w:rsidP="00E6187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 w:rsidRPr="00ED2090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938087" cy="7684583"/>
            <wp:effectExtent l="0" t="0" r="5715" b="0"/>
            <wp:docPr id="1" name="Рисунок 1" descr="D:\Users\User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59" cy="77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2090" w:rsidRDefault="00ED2090" w:rsidP="00E6187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E61879" w:rsidRPr="00F10B75" w:rsidRDefault="00E61879" w:rsidP="00E6187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61879" w:rsidRPr="00F10B75" w:rsidRDefault="00E61879" w:rsidP="00E61879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E61879" w:rsidRPr="00F10B75" w:rsidRDefault="00E61879" w:rsidP="00E6187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61879" w:rsidRPr="00F10B75" w:rsidRDefault="00E61879" w:rsidP="00E618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E61879" w:rsidRPr="00F10B75" w:rsidRDefault="00E61879" w:rsidP="00E618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61879" w:rsidRPr="00F10B75" w:rsidRDefault="00E61879" w:rsidP="00E61879">
      <w:pPr>
        <w:autoSpaceDE w:val="0"/>
        <w:autoSpaceDN w:val="0"/>
        <w:spacing w:before="72" w:after="0"/>
        <w:ind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E61879" w:rsidRPr="00F10B75" w:rsidRDefault="00E61879" w:rsidP="00E6187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66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E61879" w:rsidRPr="00F10B75" w:rsidRDefault="00E61879" w:rsidP="00E6187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61879" w:rsidRPr="00F10B75" w:rsidRDefault="00E61879" w:rsidP="00E6187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61879" w:rsidRPr="00F10B75" w:rsidRDefault="00E61879" w:rsidP="00E61879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E61879" w:rsidRPr="00F10B75" w:rsidRDefault="00E61879" w:rsidP="00E61879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E61879" w:rsidRPr="00F10B75" w:rsidRDefault="00E61879" w:rsidP="00E61879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61879" w:rsidRPr="00F10B75" w:rsidRDefault="00E61879" w:rsidP="00E6187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61879" w:rsidRPr="00F10B75" w:rsidRDefault="00E61879" w:rsidP="00E61879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66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E61879" w:rsidRPr="00F10B75" w:rsidRDefault="00E61879" w:rsidP="00E6187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61879" w:rsidRPr="00F10B75" w:rsidRDefault="00E61879" w:rsidP="00E618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E61879" w:rsidRPr="00F10B75" w:rsidRDefault="00E61879" w:rsidP="00E61879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61879" w:rsidRPr="00F10B75" w:rsidRDefault="00E61879" w:rsidP="00E6187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66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E61879" w:rsidRPr="00F10B75" w:rsidRDefault="00E61879" w:rsidP="00E618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62" w:lineRule="auto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E61879" w:rsidRPr="00F10B75" w:rsidRDefault="00E61879" w:rsidP="00E6187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61879" w:rsidRPr="00F10B75" w:rsidRDefault="00E61879" w:rsidP="00E6187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61879" w:rsidRPr="00F10B75" w:rsidRDefault="00E61879" w:rsidP="00E61879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66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61879" w:rsidRPr="00F10B75" w:rsidRDefault="00E61879" w:rsidP="00E618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66" w:line="220" w:lineRule="exact"/>
        <w:rPr>
          <w:lang w:val="ru-RU"/>
        </w:rPr>
      </w:pP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F10B75">
        <w:rPr>
          <w:lang w:val="ru-RU"/>
        </w:rPr>
        <w:br/>
      </w:r>
      <w:r w:rsidRPr="00F10B75">
        <w:rPr>
          <w:lang w:val="ru-RU"/>
        </w:rPr>
        <w:tab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64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258" w:line="233" w:lineRule="auto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22"/>
        <w:gridCol w:w="528"/>
        <w:gridCol w:w="1106"/>
        <w:gridCol w:w="1140"/>
        <w:gridCol w:w="864"/>
        <w:gridCol w:w="5248"/>
        <w:gridCol w:w="1116"/>
        <w:gridCol w:w="1382"/>
      </w:tblGrid>
      <w:tr w:rsidR="00E61879" w:rsidRPr="00ED2090" w:rsidTr="0056286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E61879" w:rsidRPr="00ED2090" w:rsidTr="0056286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Pr="00F10B75" w:rsidRDefault="00E61879" w:rsidP="0056286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Pr="00F10B75" w:rsidRDefault="00E61879" w:rsidP="00562867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Pr="00F10B75" w:rsidRDefault="00E61879" w:rsidP="0056286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Pr="00F10B75" w:rsidRDefault="00E61879" w:rsidP="0056286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Pr="00F10B75" w:rsidRDefault="00E61879" w:rsidP="0056286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Pr="00F10B75" w:rsidRDefault="00E61879" w:rsidP="00562867">
            <w:pPr>
              <w:rPr>
                <w:lang w:val="ru-RU"/>
              </w:rPr>
            </w:pPr>
          </w:p>
        </w:tc>
      </w:tr>
      <w:tr w:rsidR="00E61879" w:rsidRPr="00ED2090" w:rsidTr="005628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E61879" w:rsidTr="00562867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.09.2022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RPr="00ED2090" w:rsidTr="005628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E61879" w:rsidTr="0056286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(крестьянского) прикладного искусства.;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CE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  <w:p w:rsidR="00E61879" w:rsidRPr="00F10B75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E61879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E61879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86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CE" w:rsidRDefault="00CD3ECE" w:rsidP="00562867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  <w:p w:rsidR="00E61879" w:rsidRPr="00E61879" w:rsidRDefault="00CD3ECE" w:rsidP="00562867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6840" w:h="11900"/>
          <w:pgMar w:top="282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22"/>
        <w:gridCol w:w="528"/>
        <w:gridCol w:w="1106"/>
        <w:gridCol w:w="1140"/>
        <w:gridCol w:w="864"/>
        <w:gridCol w:w="5248"/>
        <w:gridCol w:w="1116"/>
        <w:gridCol w:w="1382"/>
      </w:tblGrid>
      <w:tr w:rsidR="00E61879" w:rsidTr="005628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04.11</w:t>
            </w:r>
          </w:p>
          <w:p w:rsidR="00CD3ECE" w:rsidRPr="00E61879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символическое значение.; Объяснять связь образов и мотивов крестьянской вышивки с природой и магическими древними представлениями.;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E61879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E61879" w:rsidTr="005628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промыслов.;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E61879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гжели.;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CD3ECE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Иметь опыт декоративно-символического изображения персонажей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городецкой росписи.;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22"/>
        <w:gridCol w:w="528"/>
        <w:gridCol w:w="1106"/>
        <w:gridCol w:w="1140"/>
        <w:gridCol w:w="864"/>
        <w:gridCol w:w="5248"/>
        <w:gridCol w:w="1116"/>
        <w:gridCol w:w="1382"/>
      </w:tblGrid>
      <w:tr w:rsidR="00E61879" w:rsidTr="005628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RPr="00ED2090" w:rsidTr="005628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E61879" w:rsidTr="005628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F52104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F52104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104" w:rsidRDefault="00CD3ECE" w:rsidP="00F5210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  <w:p w:rsidR="00F52104" w:rsidRDefault="00F52104" w:rsidP="00F5210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  <w:p w:rsidR="00E61879" w:rsidRPr="00CD3ECE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относится.;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104" w:rsidRDefault="00CD3ECE" w:rsidP="00F5210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  <w:p w:rsidR="00F52104" w:rsidRDefault="00F52104" w:rsidP="00F5210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членов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104" w:rsidRDefault="00CD3ECE" w:rsidP="00F5210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  <w:p w:rsidR="00F52104" w:rsidRDefault="00F52104" w:rsidP="00F5210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RPr="00ED2090" w:rsidTr="0056286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E61879" w:rsidTr="00562867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104" w:rsidRDefault="00CD3ECE" w:rsidP="00F5210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  <w:p w:rsidR="00F52104" w:rsidRDefault="00F52104" w:rsidP="00F5210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22"/>
        <w:gridCol w:w="528"/>
        <w:gridCol w:w="1106"/>
        <w:gridCol w:w="1140"/>
        <w:gridCol w:w="864"/>
        <w:gridCol w:w="5248"/>
        <w:gridCol w:w="1116"/>
        <w:gridCol w:w="1382"/>
      </w:tblGrid>
      <w:tr w:rsidR="00E61879" w:rsidTr="0056286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104" w:rsidRDefault="00CD3ECE" w:rsidP="00F52104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  <w:p w:rsidR="00F52104" w:rsidRDefault="00F52104" w:rsidP="00F52104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  <w:p w:rsid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  <w:p w:rsid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  <w:p w:rsid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  <w:p w:rsid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  <w:p w:rsidR="00CD3ECE" w:rsidRPr="00CD3ECE" w:rsidRDefault="00CD3ECE" w:rsidP="005628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104" w:rsidRDefault="00F52104" w:rsidP="0056286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  <w:p w:rsidR="00CD3ECE" w:rsidRPr="00CD3ECE" w:rsidRDefault="00CD3ECE" w:rsidP="0056286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Объяснять, зачем люди в праздник украшают окружение и себя.;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61879" w:rsidTr="00562867">
        <w:trPr>
          <w:trHeight w:hRule="exact" w:val="32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F52104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F52104" w:rsidP="00562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  <w:r w:rsidR="00E6187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</w:t>
            </w:r>
          </w:p>
        </w:tc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78" w:line="220" w:lineRule="exact"/>
      </w:pPr>
    </w:p>
    <w:p w:rsidR="00E61879" w:rsidRDefault="00E61879" w:rsidP="00E6187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61879" w:rsidTr="0056286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Default="00E61879" w:rsidP="005628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Default="00E61879" w:rsidP="005628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Default="00E61879" w:rsidP="005628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79" w:rsidRDefault="00E61879" w:rsidP="00562867"/>
        </w:tc>
      </w:tr>
      <w:tr w:rsidR="00E61879" w:rsidTr="0056286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декоративно-прикладном искусстве. Декоративно-прикладное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искусства. Истоки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образного языка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искусства. Традиционные образы народного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(крестьянского)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народного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с природой, бытом, трудом,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верованиями и эпосом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искусства. Роль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материалов в строительстве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быта, их значение 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жизненного уклада.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Образно-символический язык народного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искусства. Роль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материалов в строительстве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быта, их значение 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жизненного уклада.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Образно-символический язык народного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RPr="00A74BE8" w:rsidTr="0056286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 народное искусство". Убранство русской избы.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избы,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красоты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пользы —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— в её постройке и украшении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A74BE8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4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E61879" w:rsidRPr="00A74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A74BE8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74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E61879" w:rsidTr="0056286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A74BE8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4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 народное искусство". Убранство русской избы. Выполнение рисунков —эскизов орнаментального декора крестьянского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Убранство русской избы. Устройство внутреннего пространства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крестьянского дома.</w:t>
            </w:r>
          </w:p>
          <w:p w:rsidR="00E61879" w:rsidRDefault="00E61879" w:rsidP="00562867">
            <w:pPr>
              <w:autoSpaceDE w:val="0"/>
              <w:autoSpaceDN w:val="0"/>
              <w:spacing w:before="72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быта: их декор.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орнаментов 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украшении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предметов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быта,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мудрости их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выразительной формы и орнаментально-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RPr="00ED2090" w:rsidTr="0056286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0B75">
              <w:rPr>
                <w:lang w:val="ru-RU"/>
              </w:rPr>
              <w:br/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использованием;«Оценочного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E61879" w:rsidTr="0056286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Разнообразие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 и украшений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праздничного костюма для различных регионов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Искусство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народной вышивки.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 в народных костюмах и обрядах.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Древнее происхождение и присутствие всех типов орнаментов в народной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костюм.Особенности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текстильных промыслов в разных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регионах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.;</w:t>
            </w:r>
          </w:p>
        </w:tc>
      </w:tr>
      <w:tr w:rsidR="00E61879" w:rsidTr="0056286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Выполнение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праздничных костюмов, выражение в форме,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орнаментике костюма черт национального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своеобразия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как синтез всех видов народного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E61879" w:rsidRDefault="00E61879" w:rsidP="00562867">
            <w:pPr>
              <w:autoSpaceDE w:val="0"/>
              <w:autoSpaceDN w:val="0"/>
              <w:spacing w:before="70" w:after="0" w:line="281" w:lineRule="auto"/>
              <w:ind w:left="72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работе по созданию </w:t>
            </w:r>
            <w:r w:rsidRPr="00F10B7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Многообразие видов традиционных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происхождение художественных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народов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Разнообразие материалов народных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регионально-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национальным бытом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(дерево, береста,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.;</w:t>
            </w:r>
          </w:p>
        </w:tc>
      </w:tr>
      <w:tr w:rsidR="00E61879" w:rsidRPr="00ED2090" w:rsidTr="005628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Традиционные древние образы 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A74BE8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03.02</w:t>
            </w:r>
            <w:r w:rsidR="00E61879" w:rsidRPr="00A74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работа;;</w:t>
            </w:r>
          </w:p>
        </w:tc>
      </w:tr>
      <w:tr w:rsidR="00E61879" w:rsidTr="005628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A74BE8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4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Создание эскиза игрушки по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мотивам избранного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E61879" w:rsidTr="005628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Роспись по дереву. Хохлома.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Городецкая роспись по дереву.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Керамика.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/>
              <w:ind w:left="72" w:right="432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Роспись по металлу.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Древние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художественной обработки металла в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регионах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RPr="00ED2090" w:rsidTr="0056286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86" w:lineRule="auto"/>
              <w:ind w:left="72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Искусство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лаковой живописи: Палех, Федоскино, Холуй,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Мстёра.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мотивам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миниатюр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0B75">
              <w:rPr>
                <w:lang w:val="ru-RU"/>
              </w:rPr>
              <w:br/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использованием;«Оценочного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E61879" w:rsidTr="0056286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  <w:p w:rsidR="00E61879" w:rsidRDefault="00E61879" w:rsidP="00562867">
            <w:pPr>
              <w:autoSpaceDE w:val="0"/>
              <w:autoSpaceDN w:val="0"/>
              <w:spacing w:before="70" w:after="0" w:line="286" w:lineRule="auto"/>
              <w:ind w:left="72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зарисовок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эпох и народов. Особенности орнамента в культурах разных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Выполнение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изображений орнаментов выбранной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одежды или деталей одежды для разных членов сообщества выбранной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  <w:p w:rsidR="00E61879" w:rsidRDefault="00E61879" w:rsidP="00562867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показывающего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E61879" w:rsidTr="0056286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 современного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1879" w:rsidTr="0056286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E61879" w:rsidRPr="00F10B75" w:rsidRDefault="00E61879" w:rsidP="0056286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E61879" w:rsidTr="0056286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человека. Декор современных улиц и </w:t>
            </w:r>
            <w:r w:rsidRPr="00F10B75">
              <w:rPr>
                <w:lang w:val="ru-RU"/>
              </w:rPr>
              <w:br/>
            </w:r>
            <w:proofErr w:type="spellStart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помещений.Декоративно</w:t>
            </w:r>
            <w:proofErr w:type="spellEnd"/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-прикладное искусство в жизни современного </w:t>
            </w:r>
            <w:r w:rsidRPr="00F10B75">
              <w:rPr>
                <w:lang w:val="ru-RU"/>
              </w:rPr>
              <w:br/>
            </w: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A74BE8" w:rsidP="005628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E61879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E61879" w:rsidTr="00562867">
        <w:trPr>
          <w:trHeight w:hRule="exact" w:val="810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Pr="00F10B75" w:rsidRDefault="00E61879" w:rsidP="0056286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F10B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879" w:rsidRDefault="00E61879" w:rsidP="00562867"/>
        </w:tc>
      </w:tr>
    </w:tbl>
    <w:p w:rsidR="00E61879" w:rsidRDefault="00E61879" w:rsidP="00E61879">
      <w:pPr>
        <w:autoSpaceDE w:val="0"/>
        <w:autoSpaceDN w:val="0"/>
        <w:spacing w:after="0" w:line="14" w:lineRule="exact"/>
      </w:pPr>
    </w:p>
    <w:p w:rsidR="00E61879" w:rsidRDefault="00E61879" w:rsidP="00E61879">
      <w:pPr>
        <w:sectPr w:rsidR="00E6187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Default="00E61879" w:rsidP="00E61879">
      <w:pPr>
        <w:autoSpaceDE w:val="0"/>
        <w:autoSpaceDN w:val="0"/>
        <w:spacing w:after="78" w:line="220" w:lineRule="exact"/>
      </w:pPr>
    </w:p>
    <w:p w:rsidR="00E61879" w:rsidRDefault="00E61879" w:rsidP="00E618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61879" w:rsidRDefault="00E61879" w:rsidP="00E618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61879" w:rsidRPr="00F10B75" w:rsidRDefault="00E61879" w:rsidP="00E61879">
      <w:pPr>
        <w:autoSpaceDE w:val="0"/>
        <w:autoSpaceDN w:val="0"/>
        <w:spacing w:before="166" w:after="0" w:line="271" w:lineRule="auto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61879" w:rsidRPr="00F10B75" w:rsidRDefault="00E61879" w:rsidP="00E61879">
      <w:pPr>
        <w:autoSpaceDE w:val="0"/>
        <w:autoSpaceDN w:val="0"/>
        <w:spacing w:before="262"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61879" w:rsidRPr="00F10B75" w:rsidRDefault="00E61879" w:rsidP="00E61879">
      <w:pPr>
        <w:autoSpaceDE w:val="0"/>
        <w:autoSpaceDN w:val="0"/>
        <w:spacing w:before="166"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Предметная линия учебников под редакцией Б.М.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 5—9 классы»</w:t>
      </w:r>
    </w:p>
    <w:p w:rsidR="00E61879" w:rsidRPr="00F10B75" w:rsidRDefault="00E61879" w:rsidP="00E61879">
      <w:pPr>
        <w:autoSpaceDE w:val="0"/>
        <w:autoSpaceDN w:val="0"/>
        <w:spacing w:before="264" w:after="0" w:line="230" w:lineRule="auto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1879" w:rsidRPr="00F10B75" w:rsidRDefault="00E61879" w:rsidP="00E61879">
      <w:pPr>
        <w:autoSpaceDE w:val="0"/>
        <w:autoSpaceDN w:val="0"/>
        <w:spacing w:before="504" w:after="0" w:line="288" w:lineRule="auto"/>
        <w:ind w:right="288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Сайт </w:t>
      </w:r>
      <w:proofErr w:type="spellStart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5.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ndce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6. Федеральный портал «Информационно-коммуникационные технологии в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образовании»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7. Российский портал открытого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opennet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8. Коллекция «Мировая художественная культура»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9. Музыкальная коллекция Российского общеобразовательного портала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musik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10.Портал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11. Учительская газета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ug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12.Фестиваль педагогических идей «Открытый урок»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/213234/ 13.</w:t>
      </w:r>
    </w:p>
    <w:p w:rsidR="00E61879" w:rsidRPr="00F10B75" w:rsidRDefault="00E61879" w:rsidP="00E61879">
      <w:pPr>
        <w:autoSpaceDE w:val="0"/>
        <w:autoSpaceDN w:val="0"/>
        <w:spacing w:before="70" w:after="0" w:line="286" w:lineRule="auto"/>
        <w:ind w:right="1152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websib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noos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14. Внеклассная работа по изобразительному искусству в начальной школе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deti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-66.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forteachers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primaryschool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/2071.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15. Музеи мира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16. Журнал "Внешкольник"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vneshkolnik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=2.2.73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19.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rusolymp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20.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21.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22.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reader</w:t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/7857/</w:t>
      </w:r>
    </w:p>
    <w:p w:rsidR="00E61879" w:rsidRPr="00F10B75" w:rsidRDefault="00E61879" w:rsidP="00E61879">
      <w:pPr>
        <w:autoSpaceDE w:val="0"/>
        <w:autoSpaceDN w:val="0"/>
        <w:spacing w:before="406" w:after="0" w:line="281" w:lineRule="auto"/>
        <w:ind w:right="144"/>
        <w:rPr>
          <w:lang w:val="ru-RU"/>
        </w:rPr>
      </w:pP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ноутбук, проектор, таблицы, презентации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ДЛЯ ПРАКТИЧЕСКИХ РАБОТ </w:t>
      </w:r>
      <w:r w:rsidRPr="00F10B75">
        <w:rPr>
          <w:lang w:val="ru-RU"/>
        </w:rPr>
        <w:br/>
      </w:r>
      <w:r w:rsidRPr="00F10B75">
        <w:rPr>
          <w:rFonts w:ascii="Times New Roman" w:eastAsia="Times New Roman" w:hAnsi="Times New Roman"/>
          <w:color w:val="000000"/>
          <w:sz w:val="24"/>
          <w:lang w:val="ru-RU"/>
        </w:rPr>
        <w:t>альбомы для рисования, карандаши простые, карандаши цветные, краски акварельные, гуашь, тушь, нитки швейные, нитки для вязания, клей ПВА, пластилин, ножницы</w:t>
      </w:r>
    </w:p>
    <w:p w:rsidR="00E61879" w:rsidRPr="00F10B75" w:rsidRDefault="00E61879" w:rsidP="00E61879">
      <w:pPr>
        <w:rPr>
          <w:lang w:val="ru-RU"/>
        </w:rPr>
        <w:sectPr w:rsidR="00E61879" w:rsidRPr="00F10B75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879" w:rsidRPr="00F10B75" w:rsidRDefault="00E61879" w:rsidP="00E61879">
      <w:pPr>
        <w:autoSpaceDE w:val="0"/>
        <w:autoSpaceDN w:val="0"/>
        <w:spacing w:after="78" w:line="220" w:lineRule="exact"/>
        <w:rPr>
          <w:lang w:val="ru-RU"/>
        </w:rPr>
      </w:pPr>
    </w:p>
    <w:p w:rsidR="00E61879" w:rsidRPr="00F10B75" w:rsidRDefault="00E61879" w:rsidP="00E6187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10B75">
        <w:rPr>
          <w:lang w:val="ru-RU"/>
        </w:rPr>
        <w:br/>
      </w:r>
      <w:proofErr w:type="spellStart"/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10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ПРАКТИЧЕСКИХ РАБОТ</w:t>
      </w:r>
    </w:p>
    <w:p w:rsidR="00F25AFB" w:rsidRPr="00E61879" w:rsidRDefault="00F25AFB">
      <w:pPr>
        <w:rPr>
          <w:lang w:val="ru-RU"/>
        </w:rPr>
      </w:pPr>
    </w:p>
    <w:sectPr w:rsidR="00F25AFB" w:rsidRPr="00E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DE"/>
    <w:rsid w:val="00A74BE8"/>
    <w:rsid w:val="00AC23DE"/>
    <w:rsid w:val="00CD3ECE"/>
    <w:rsid w:val="00E61879"/>
    <w:rsid w:val="00ED2090"/>
    <w:rsid w:val="00F25AFB"/>
    <w:rsid w:val="00F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044"/>
  <w15:chartTrackingRefBased/>
  <w15:docId w15:val="{1581E34A-EE66-4203-8609-7308AB4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1879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E6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61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61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61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61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1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1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1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1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618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618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6187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6187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61879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61879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6187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61879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61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E6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79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E6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79"/>
    <w:rPr>
      <w:rFonts w:eastAsiaTheme="minorEastAsia"/>
      <w:lang w:val="en-US"/>
    </w:rPr>
  </w:style>
  <w:style w:type="paragraph" w:styleId="a9">
    <w:name w:val="No Spacing"/>
    <w:uiPriority w:val="1"/>
    <w:qFormat/>
    <w:rsid w:val="00E61879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E618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E618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E6187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E618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E61879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E61879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E61879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6187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E61879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618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61879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61879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E61879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E61879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E6187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E6187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E61879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E61879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E61879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E61879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E61879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E61879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E61879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E6187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61879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61879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61879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E61879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E61879"/>
    <w:rPr>
      <w:b/>
      <w:bCs/>
    </w:rPr>
  </w:style>
  <w:style w:type="character" w:styleId="af7">
    <w:name w:val="Emphasis"/>
    <w:basedOn w:val="a2"/>
    <w:uiPriority w:val="20"/>
    <w:qFormat/>
    <w:rsid w:val="00E61879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E6187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E61879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E61879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E61879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E61879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E61879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E61879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E61879"/>
    <w:pPr>
      <w:outlineLvl w:val="9"/>
    </w:pPr>
  </w:style>
  <w:style w:type="table" w:styleId="aff0">
    <w:name w:val="Table Grid"/>
    <w:basedOn w:val="a3"/>
    <w:uiPriority w:val="59"/>
    <w:rsid w:val="00E6187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E61879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61879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61879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61879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61879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61879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61879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61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6187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6187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6187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2022-09-20T06:18:00Z</dcterms:created>
  <dcterms:modified xsi:type="dcterms:W3CDTF">2022-12-27T10:25:00Z</dcterms:modified>
</cp:coreProperties>
</file>