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A0" w:rsidRPr="00847E3E" w:rsidRDefault="007408A0" w:rsidP="00740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E3E">
        <w:rPr>
          <w:rFonts w:ascii="Times New Roman" w:hAnsi="Times New Roman" w:cs="Times New Roman"/>
          <w:sz w:val="28"/>
          <w:szCs w:val="28"/>
        </w:rPr>
        <w:t xml:space="preserve">Информация о педагогических работниках, участвующих в реализации образовательной программы </w:t>
      </w:r>
      <w:r w:rsidR="00B911B7">
        <w:rPr>
          <w:rFonts w:ascii="Times New Roman" w:hAnsi="Times New Roman" w:cs="Times New Roman"/>
          <w:sz w:val="28"/>
          <w:szCs w:val="28"/>
        </w:rPr>
        <w:t>среднего</w:t>
      </w:r>
      <w:r w:rsidRPr="00847E3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Верхососенская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408A0" w:rsidRDefault="007408A0" w:rsidP="007408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70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2110"/>
        <w:gridCol w:w="1717"/>
        <w:gridCol w:w="1418"/>
        <w:gridCol w:w="1276"/>
        <w:gridCol w:w="1134"/>
        <w:gridCol w:w="1275"/>
        <w:gridCol w:w="2977"/>
      </w:tblGrid>
      <w:tr w:rsidR="007408A0" w:rsidTr="008E3204">
        <w:tc>
          <w:tcPr>
            <w:tcW w:w="675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9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10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17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275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2977" w:type="dxa"/>
          </w:tcPr>
          <w:p w:rsidR="007408A0" w:rsidRPr="00F32D38" w:rsidRDefault="007408A0" w:rsidP="00D8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7408A0" w:rsidTr="008E3204">
        <w:tc>
          <w:tcPr>
            <w:tcW w:w="6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Соляникова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709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110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, филология, учитель русского языка и литературы ,1995г</w:t>
            </w:r>
          </w:p>
        </w:tc>
        <w:tc>
          <w:tcPr>
            <w:tcW w:w="1717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 программе «Формирование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языка). 72 ч., 2021 г</w:t>
            </w: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 программе «Реализация требований обновленных ФГОС НОО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учителя. 36 ч., 2023 г</w:t>
            </w:r>
          </w:p>
          <w:p w:rsidR="007408A0" w:rsidRPr="00154F58" w:rsidRDefault="007408A0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A0" w:rsidTr="008E3204">
        <w:tc>
          <w:tcPr>
            <w:tcW w:w="6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Малиновская Наталья Фёдоровна</w:t>
            </w:r>
          </w:p>
        </w:tc>
        <w:tc>
          <w:tcPr>
            <w:tcW w:w="709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110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БГУ, «Биология» с дополнительной специальностью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читель географии, учитель биологии и географии, 2007</w:t>
            </w:r>
          </w:p>
        </w:tc>
        <w:tc>
          <w:tcPr>
            <w:tcW w:w="1717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1418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8A0" w:rsidRPr="00154F58" w:rsidRDefault="002F5B0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 образовательные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 по программе дополнительного профессионального образования «Преподавание географии и экологии по ФГОС ООО и ФГОС СОО: содержание, методы, технологии», 72 ч, 2022 г.</w:t>
            </w:r>
          </w:p>
        </w:tc>
      </w:tr>
      <w:tr w:rsidR="007408A0" w:rsidTr="008E3204">
        <w:tc>
          <w:tcPr>
            <w:tcW w:w="675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Титова Нина Ивановна</w:t>
            </w:r>
          </w:p>
        </w:tc>
        <w:tc>
          <w:tcPr>
            <w:tcW w:w="709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110" w:type="dxa"/>
          </w:tcPr>
          <w:p w:rsidR="00837E7B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911B7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БГПИ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им.М.С.Ольминского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, русский язык и литература, учитель русского языка и литературы, 1993г.</w:t>
            </w:r>
          </w:p>
        </w:tc>
        <w:tc>
          <w:tcPr>
            <w:tcW w:w="1717" w:type="dxa"/>
          </w:tcPr>
          <w:p w:rsidR="007408A0" w:rsidRPr="00154F58" w:rsidRDefault="00837E7B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7408A0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1B7" w:rsidRPr="00154F58" w:rsidRDefault="00B911B7" w:rsidP="00B9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11B7" w:rsidRPr="00154F58" w:rsidRDefault="00B911B7" w:rsidP="00B9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 программе «Формирование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языка). 72 ч., 2021 г.</w:t>
            </w:r>
          </w:p>
          <w:p w:rsidR="00B911B7" w:rsidRPr="00154F58" w:rsidRDefault="00B911B7" w:rsidP="00B9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8A0" w:rsidRPr="00154F58" w:rsidRDefault="00B911B7" w:rsidP="00B9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 программе «Реализация требований обновленных ФГОС НОО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учителя. 36 ч., 2023</w:t>
            </w:r>
          </w:p>
        </w:tc>
      </w:tr>
      <w:tr w:rsidR="007408A0" w:rsidTr="008E3204">
        <w:tc>
          <w:tcPr>
            <w:tcW w:w="675" w:type="dxa"/>
          </w:tcPr>
          <w:p w:rsidR="007408A0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Воспанова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709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110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БГПИ, английский и немецкий языки, учитель английского и немецкого языка, 1989</w:t>
            </w:r>
          </w:p>
        </w:tc>
        <w:tc>
          <w:tcPr>
            <w:tcW w:w="1717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8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«Введение обновлённых ФГОС: нормативные документы, содержание, результат», 16 ч., 2022 г.</w:t>
            </w: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A0" w:rsidRPr="00154F58" w:rsidRDefault="007408A0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 образовательные технологии» по программе дополнительного профессионального образования  «Организация учебного процесса и методика преподавания иностранных языков основной и средней школе с учетом требований ФГОС нового поколения» 16 ч, 2022 г.</w:t>
            </w:r>
          </w:p>
          <w:p w:rsidR="007408A0" w:rsidRPr="00154F58" w:rsidRDefault="007408A0" w:rsidP="00D81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A7E" w:rsidTr="008E3204">
        <w:tc>
          <w:tcPr>
            <w:tcW w:w="675" w:type="dxa"/>
          </w:tcPr>
          <w:p w:rsidR="00887A7E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Теленькова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709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110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БГПИ, математика,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1989</w:t>
            </w:r>
          </w:p>
        </w:tc>
        <w:tc>
          <w:tcPr>
            <w:tcW w:w="1717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</w:t>
            </w:r>
          </w:p>
        </w:tc>
        <w:tc>
          <w:tcPr>
            <w:tcW w:w="2977" w:type="dxa"/>
          </w:tcPr>
          <w:p w:rsidR="00887A7E" w:rsidRPr="00154F58" w:rsidRDefault="00887A7E" w:rsidP="0088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7A7E" w:rsidRPr="00154F58" w:rsidRDefault="00887A7E" w:rsidP="0088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«Введение обновленных ФГОС: нормативные документы, содержание, результат». 16 ч., 2022 г</w:t>
            </w:r>
          </w:p>
        </w:tc>
      </w:tr>
      <w:tr w:rsidR="00887A7E" w:rsidTr="008E3204">
        <w:tc>
          <w:tcPr>
            <w:tcW w:w="675" w:type="dxa"/>
          </w:tcPr>
          <w:p w:rsidR="00887A7E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Росинский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709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110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БГПИ, физическое воспитание, учитель физической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культуры,1987</w:t>
            </w:r>
          </w:p>
        </w:tc>
        <w:tc>
          <w:tcPr>
            <w:tcW w:w="1717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1418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бр., 2008</w:t>
            </w:r>
          </w:p>
        </w:tc>
        <w:tc>
          <w:tcPr>
            <w:tcW w:w="2977" w:type="dxa"/>
          </w:tcPr>
          <w:p w:rsidR="00887A7E" w:rsidRPr="00154F58" w:rsidRDefault="00887A7E" w:rsidP="0088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«Введение обновлённых ФГОС: нормативные документы,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результат», 16 ч., 2022 г.</w:t>
            </w:r>
          </w:p>
          <w:p w:rsidR="00887A7E" w:rsidRPr="00154F58" w:rsidRDefault="00887A7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04" w:rsidTr="008E3204">
        <w:tc>
          <w:tcPr>
            <w:tcW w:w="675" w:type="dxa"/>
          </w:tcPr>
          <w:p w:rsidR="008E3204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Лихонин Иван Иванович</w:t>
            </w:r>
          </w:p>
        </w:tc>
        <w:tc>
          <w:tcPr>
            <w:tcW w:w="709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110" w:type="dxa"/>
          </w:tcPr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ед.училище,1986, преподавание труда и черчения.</w:t>
            </w:r>
          </w:p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418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по программе « Использование компьютерных технологий в процессе обучения в условиях реализации ФГОС» , 36 ч, 2021 г.</w:t>
            </w:r>
          </w:p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технологии»(ООО «ВНОЦ» 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ипецк«Современные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и методики обучения ОБЖ в основной и средней школе с учетом требований федерального государственного образовательного стандарта» 16 ч., 2021 г.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технологии»(ООО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«ВНОЦ» 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ипецк«Современные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и методики обучения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Технология»в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требованиими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стандарта» 16 ч., 2021 г..</w:t>
            </w:r>
          </w:p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04" w:rsidTr="008E3204">
        <w:tc>
          <w:tcPr>
            <w:tcW w:w="675" w:type="dxa"/>
            <w:tcBorders>
              <w:top w:val="nil"/>
            </w:tcBorders>
          </w:tcPr>
          <w:p w:rsidR="008E3204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Кудрявцева Елена Юрьевна</w:t>
            </w:r>
          </w:p>
        </w:tc>
        <w:tc>
          <w:tcPr>
            <w:tcW w:w="709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110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E3204" w:rsidRPr="00154F58" w:rsidRDefault="008E3204" w:rsidP="008E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«Математика», учитель математики и информатики</w:t>
            </w:r>
          </w:p>
        </w:tc>
        <w:tc>
          <w:tcPr>
            <w:tcW w:w="1717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418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</w:tcBorders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ООО Центр повышения квалификации и переподготовки «Луч знаний» по программе « Использование компьютерных технологий в процессе обучения в условиях реализации ФГОС» , 36 ч, 2021 г.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повышения квалификации и переподготовки «Луч знаний» по дополнительной профессиональной программе «Преподавание предмета «Информатика» в современных условиях реализации обновлённого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в соответствии с требованиями ФГОС» 36 ч.,2022 г.</w:t>
            </w:r>
          </w:p>
          <w:p w:rsidR="008E3204" w:rsidRPr="00154F58" w:rsidRDefault="008E3204" w:rsidP="008E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 по дополнительной профессиональной программе «Компьютерная грамотность и основы программирования » 72 ч., 2023 г.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 по программе «Построение индивидуальной образовательной траектории в соответствии с требованиями  ФГОС общего образования»,  72 ч.. 2021 г.</w:t>
            </w:r>
          </w:p>
        </w:tc>
      </w:tr>
      <w:tr w:rsidR="008E3204" w:rsidTr="008E3204">
        <w:tc>
          <w:tcPr>
            <w:tcW w:w="675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04" w:rsidTr="008E3204">
        <w:tc>
          <w:tcPr>
            <w:tcW w:w="675" w:type="dxa"/>
          </w:tcPr>
          <w:p w:rsidR="008E3204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709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110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БГПИ, история и обществоведение, учитель истории, обществознания, 1988</w:t>
            </w:r>
          </w:p>
        </w:tc>
        <w:tc>
          <w:tcPr>
            <w:tcW w:w="1717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F72CC2" w:rsidRPr="00154F58">
              <w:rPr>
                <w:rFonts w:ascii="Times New Roman" w:hAnsi="Times New Roman" w:cs="Times New Roman"/>
                <w:sz w:val="24"/>
                <w:szCs w:val="24"/>
              </w:rPr>
              <w:t>, обществознания</w:t>
            </w:r>
          </w:p>
        </w:tc>
        <w:tc>
          <w:tcPr>
            <w:tcW w:w="1418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институт повышения квалификации и переподготовки по программе « Инновационные подходы к организации учебной деятельности и методикам преподавания предмета «История в основной и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школе с учетом требований ФГОС нового поколения» 16 ч, 2022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«Введение обновлённых ФГОС: нормативные документы, содержание, результат», 16 ч., 2022 г.</w:t>
            </w: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4" w:rsidRPr="00154F58" w:rsidRDefault="008E3204" w:rsidP="008E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 » 36 часов 2022 г.</w:t>
            </w:r>
          </w:p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технологии»(ООО </w:t>
            </w: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«ВНОЦ» 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») «Современные педагогические технологии и специфические особенности преподавания обществознания в условиях реализации ФГОС», г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ипецк, 18 ч., 2021 г..</w:t>
            </w:r>
          </w:p>
        </w:tc>
      </w:tr>
      <w:tr w:rsidR="008E3204" w:rsidTr="008E3204">
        <w:tc>
          <w:tcPr>
            <w:tcW w:w="675" w:type="dxa"/>
          </w:tcPr>
          <w:p w:rsidR="008E3204" w:rsidRPr="00154F58" w:rsidRDefault="00B911B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8E3204" w:rsidRPr="00154F58" w:rsidRDefault="001C54E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Марковской Владимир Иванович</w:t>
            </w:r>
          </w:p>
        </w:tc>
        <w:tc>
          <w:tcPr>
            <w:tcW w:w="709" w:type="dxa"/>
          </w:tcPr>
          <w:p w:rsidR="008E3204" w:rsidRPr="00154F58" w:rsidRDefault="001C54E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10" w:type="dxa"/>
          </w:tcPr>
          <w:p w:rsidR="008E3204" w:rsidRPr="00154F58" w:rsidRDefault="001C54E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C54E7" w:rsidRPr="00154F58" w:rsidRDefault="001C54E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, химия, учитель химии и биологии</w:t>
            </w:r>
          </w:p>
        </w:tc>
        <w:tc>
          <w:tcPr>
            <w:tcW w:w="1717" w:type="dxa"/>
          </w:tcPr>
          <w:p w:rsidR="008E3204" w:rsidRPr="00154F58" w:rsidRDefault="001C54E7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8" w:type="dxa"/>
          </w:tcPr>
          <w:p w:rsidR="008E3204" w:rsidRPr="00154F58" w:rsidRDefault="00535BE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E3204" w:rsidRPr="00154F58" w:rsidRDefault="00535BE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E3204" w:rsidRPr="00154F58" w:rsidRDefault="00535BEE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E3204" w:rsidRPr="00154F58" w:rsidRDefault="008E3204" w:rsidP="00D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5BEE" w:rsidRPr="00154F58" w:rsidRDefault="00535BEE" w:rsidP="0053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 по программе «Формирование цифровой образовательной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ресурсы, дистанционное обучение, цифровая безопасность (для учителей биологии), 72 ч, 2021 г</w:t>
            </w:r>
          </w:p>
          <w:p w:rsidR="00535BEE" w:rsidRPr="00154F58" w:rsidRDefault="00535BEE" w:rsidP="0053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 Подготовка экспертов региональной предметной комиссии по проверке выполнения заданий с развёрнутым ответом основного государственного экзамена (химия)» 22 ч., 2022 г.</w:t>
            </w:r>
          </w:p>
          <w:p w:rsidR="00535BEE" w:rsidRPr="00154F58" w:rsidRDefault="00535BEE" w:rsidP="0053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5BEE" w:rsidRPr="00154F58" w:rsidRDefault="00535BEE" w:rsidP="0053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дополнительной профессиональной программе</w:t>
            </w:r>
          </w:p>
          <w:p w:rsidR="008E3204" w:rsidRPr="00154F58" w:rsidRDefault="00535BEE" w:rsidP="0053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региональной предметной комиссии по проверке выполнения заданий с развернутым ответом основного государственного экзамена </w:t>
            </w:r>
            <w:proofErr w:type="gramStart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химия)» 22 ч., 2023 г</w:t>
            </w:r>
          </w:p>
        </w:tc>
      </w:tr>
      <w:tr w:rsidR="006555AF" w:rsidTr="008E3204">
        <w:tc>
          <w:tcPr>
            <w:tcW w:w="675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Малиновский Артём Иванович</w:t>
            </w:r>
          </w:p>
        </w:tc>
        <w:tc>
          <w:tcPr>
            <w:tcW w:w="709" w:type="dxa"/>
          </w:tcPr>
          <w:p w:rsidR="006555AF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10" w:type="dxa"/>
          </w:tcPr>
          <w:p w:rsidR="006555AF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6555AF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«БЕЛГОРОДСКИЙ ГОСУДАРСТВЕННЫЙ НАЦИОНАЛЬНЫЙ ИССЛЕДОВАТЕЛЬСКИЙ УНИВЕРСИТЕТ», 2023</w:t>
            </w:r>
          </w:p>
        </w:tc>
        <w:tc>
          <w:tcPr>
            <w:tcW w:w="1717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18" w:type="dxa"/>
          </w:tcPr>
          <w:p w:rsidR="006555AF" w:rsidRPr="00154F58" w:rsidRDefault="006555AF" w:rsidP="006555AF">
            <w:pPr>
              <w:tabs>
                <w:tab w:val="left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58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по программе  «Организация проектно-исследовательской деятельности в ходе изучения курсов физики в условиях реализации ФГОС», 36 ч, 2023г.</w:t>
            </w:r>
          </w:p>
          <w:p w:rsidR="006555AF" w:rsidRPr="00154F58" w:rsidRDefault="006555AF" w:rsidP="0065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228" w:rsidRDefault="00242228"/>
    <w:p w:rsidR="00887A7E" w:rsidRDefault="00887A7E"/>
    <w:sectPr w:rsidR="00887A7E" w:rsidSect="00740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08A0"/>
    <w:rsid w:val="00014231"/>
    <w:rsid w:val="00154F58"/>
    <w:rsid w:val="00183395"/>
    <w:rsid w:val="001C54E7"/>
    <w:rsid w:val="00242228"/>
    <w:rsid w:val="002F5B00"/>
    <w:rsid w:val="00535BEE"/>
    <w:rsid w:val="006555AF"/>
    <w:rsid w:val="007408A0"/>
    <w:rsid w:val="00837E7B"/>
    <w:rsid w:val="00887A7E"/>
    <w:rsid w:val="008E3204"/>
    <w:rsid w:val="00B911B7"/>
    <w:rsid w:val="00F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2023-10-17T15:57:00Z</dcterms:created>
  <dcterms:modified xsi:type="dcterms:W3CDTF">2023-10-18T05:13:00Z</dcterms:modified>
</cp:coreProperties>
</file>